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B6C" w:rsidRPr="00DA4858" w:rsidRDefault="00207B6C" w:rsidP="007664E1">
      <w:pPr>
        <w:jc w:val="center"/>
        <w:rPr>
          <w:b/>
          <w:szCs w:val="22"/>
        </w:rPr>
      </w:pPr>
      <w:r w:rsidRPr="00C21D67">
        <w:rPr>
          <w:b/>
          <w:szCs w:val="22"/>
        </w:rPr>
        <w:t xml:space="preserve">Zapytanie ofertowe dotyczące realizacji zamówienia pn.: </w:t>
      </w:r>
      <w:r w:rsidRPr="00C21D67">
        <w:rPr>
          <w:b/>
          <w:szCs w:val="22"/>
        </w:rPr>
        <w:br/>
        <w:t xml:space="preserve">Dostawa i instalacja </w:t>
      </w:r>
      <w:r w:rsidRPr="00DA4858">
        <w:rPr>
          <w:b/>
          <w:szCs w:val="22"/>
        </w:rPr>
        <w:t>rezerwowego</w:t>
      </w:r>
      <w:r w:rsidR="00B0589A" w:rsidRPr="00DA4858">
        <w:rPr>
          <w:b/>
          <w:szCs w:val="22"/>
        </w:rPr>
        <w:t>,</w:t>
      </w:r>
      <w:r w:rsidR="007664E1" w:rsidRPr="00DA4858">
        <w:rPr>
          <w:b/>
          <w:szCs w:val="22"/>
        </w:rPr>
        <w:t xml:space="preserve"> przepływowego </w:t>
      </w:r>
      <w:r w:rsidRPr="00DA4858">
        <w:rPr>
          <w:b/>
          <w:szCs w:val="22"/>
        </w:rPr>
        <w:t>zbiornika wody</w:t>
      </w:r>
    </w:p>
    <w:p w:rsidR="00207B6C" w:rsidRPr="00DA4858" w:rsidRDefault="00207B6C" w:rsidP="007664E1">
      <w:pPr>
        <w:jc w:val="center"/>
        <w:rPr>
          <w:b/>
          <w:szCs w:val="22"/>
        </w:rPr>
      </w:pPr>
      <w:r w:rsidRPr="00DA4858">
        <w:rPr>
          <w:b/>
          <w:szCs w:val="22"/>
        </w:rPr>
        <w:t>dla Hospicjum w Chorzowie</w:t>
      </w:r>
    </w:p>
    <w:p w:rsidR="00207B6C" w:rsidRPr="00C21D67" w:rsidRDefault="00207B6C" w:rsidP="00036814">
      <w:pPr>
        <w:jc w:val="center"/>
        <w:rPr>
          <w:b/>
          <w:szCs w:val="22"/>
        </w:rPr>
      </w:pPr>
    </w:p>
    <w:p w:rsidR="00207B6C" w:rsidRPr="00C21D67" w:rsidRDefault="00207B6C" w:rsidP="00036814">
      <w:pPr>
        <w:jc w:val="both"/>
        <w:rPr>
          <w:b/>
          <w:sz w:val="22"/>
          <w:szCs w:val="22"/>
        </w:rPr>
      </w:pPr>
      <w:r w:rsidRPr="00C21D67">
        <w:rPr>
          <w:b/>
          <w:sz w:val="22"/>
          <w:szCs w:val="22"/>
        </w:rPr>
        <w:t>I. ZAMAWIAJĄCY</w:t>
      </w:r>
    </w:p>
    <w:p w:rsidR="00207B6C" w:rsidRPr="00C21D67" w:rsidRDefault="00207B6C" w:rsidP="00036814">
      <w:pPr>
        <w:jc w:val="both"/>
        <w:rPr>
          <w:sz w:val="22"/>
          <w:szCs w:val="22"/>
        </w:rPr>
      </w:pPr>
      <w:r w:rsidRPr="00C21D67">
        <w:rPr>
          <w:sz w:val="22"/>
          <w:szCs w:val="22"/>
        </w:rPr>
        <w:t>Stowarzyszenie Opieki Hospicyjnej i Paliatywnej „HOSPICJUM” w Chorzowie</w:t>
      </w:r>
    </w:p>
    <w:p w:rsidR="007664E1" w:rsidRPr="00DA4858" w:rsidRDefault="00DA4858" w:rsidP="00036814">
      <w:pPr>
        <w:jc w:val="both"/>
        <w:rPr>
          <w:sz w:val="22"/>
          <w:szCs w:val="22"/>
        </w:rPr>
      </w:pPr>
      <w:r w:rsidRPr="00DA4858">
        <w:rPr>
          <w:sz w:val="22"/>
          <w:szCs w:val="22"/>
        </w:rPr>
        <w:t>u</w:t>
      </w:r>
      <w:r w:rsidR="007664E1" w:rsidRPr="00DA4858">
        <w:rPr>
          <w:sz w:val="22"/>
          <w:szCs w:val="22"/>
        </w:rPr>
        <w:t>l. Szpitalna 24, 41-506 Chorzów</w:t>
      </w:r>
    </w:p>
    <w:p w:rsidR="007664E1" w:rsidRPr="00DA4858" w:rsidRDefault="00DA4858" w:rsidP="00036814">
      <w:pPr>
        <w:jc w:val="both"/>
        <w:rPr>
          <w:sz w:val="22"/>
          <w:szCs w:val="22"/>
          <w:lang w:val="en-US"/>
        </w:rPr>
      </w:pPr>
      <w:r w:rsidRPr="00DA4858">
        <w:rPr>
          <w:sz w:val="22"/>
          <w:szCs w:val="22"/>
          <w:lang w:val="en-US"/>
        </w:rPr>
        <w:t>t</w:t>
      </w:r>
      <w:r w:rsidR="007664E1" w:rsidRPr="00DA4858">
        <w:rPr>
          <w:sz w:val="22"/>
          <w:szCs w:val="22"/>
          <w:lang w:val="en-US"/>
        </w:rPr>
        <w:t>el./fax 32 2491990</w:t>
      </w:r>
    </w:p>
    <w:p w:rsidR="00207B6C" w:rsidRPr="007664E1" w:rsidRDefault="00207B6C" w:rsidP="00036814">
      <w:pPr>
        <w:jc w:val="both"/>
        <w:rPr>
          <w:sz w:val="22"/>
          <w:szCs w:val="22"/>
          <w:lang w:val="en-US"/>
        </w:rPr>
      </w:pPr>
      <w:r w:rsidRPr="007664E1">
        <w:rPr>
          <w:sz w:val="22"/>
          <w:szCs w:val="22"/>
          <w:lang w:val="en-US"/>
        </w:rPr>
        <w:t xml:space="preserve">NIP: </w:t>
      </w:r>
      <w:r w:rsidRPr="007664E1">
        <w:rPr>
          <w:b/>
          <w:sz w:val="22"/>
          <w:szCs w:val="22"/>
          <w:lang w:val="en-US"/>
        </w:rPr>
        <w:t>627-193-77-27</w:t>
      </w:r>
      <w:r w:rsidRPr="007664E1">
        <w:rPr>
          <w:sz w:val="22"/>
          <w:szCs w:val="22"/>
          <w:lang w:val="en-US"/>
        </w:rPr>
        <w:t xml:space="preserve">, REGON: </w:t>
      </w:r>
      <w:r w:rsidRPr="007664E1">
        <w:rPr>
          <w:b/>
          <w:sz w:val="22"/>
          <w:szCs w:val="22"/>
          <w:lang w:val="en-US"/>
        </w:rPr>
        <w:t>273 295 802</w:t>
      </w:r>
      <w:r w:rsidRPr="007664E1">
        <w:rPr>
          <w:sz w:val="22"/>
          <w:szCs w:val="22"/>
          <w:lang w:val="en-US"/>
        </w:rPr>
        <w:t>, KRS:</w:t>
      </w:r>
      <w:r w:rsidRPr="007664E1">
        <w:rPr>
          <w:b/>
          <w:sz w:val="22"/>
          <w:szCs w:val="22"/>
          <w:lang w:val="en-US"/>
        </w:rPr>
        <w:t xml:space="preserve"> 0000015960</w:t>
      </w:r>
    </w:p>
    <w:p w:rsidR="00207B6C" w:rsidRPr="00C21D67" w:rsidRDefault="00207B6C" w:rsidP="00036814">
      <w:pPr>
        <w:jc w:val="both"/>
        <w:rPr>
          <w:sz w:val="22"/>
          <w:szCs w:val="22"/>
        </w:rPr>
      </w:pPr>
      <w:r w:rsidRPr="00C21D67">
        <w:rPr>
          <w:sz w:val="22"/>
          <w:szCs w:val="22"/>
        </w:rPr>
        <w:t>Reprezentowane przez:</w:t>
      </w:r>
    </w:p>
    <w:p w:rsidR="00207B6C" w:rsidRPr="00C21D67" w:rsidRDefault="00207B6C" w:rsidP="00036814">
      <w:pPr>
        <w:jc w:val="both"/>
        <w:rPr>
          <w:sz w:val="22"/>
          <w:szCs w:val="22"/>
        </w:rPr>
      </w:pPr>
      <w:r w:rsidRPr="00C21D67">
        <w:rPr>
          <w:sz w:val="22"/>
          <w:szCs w:val="22"/>
        </w:rPr>
        <w:t>Barbara Kopczyńska Prezes Zarządu</w:t>
      </w:r>
    </w:p>
    <w:p w:rsidR="00207B6C" w:rsidRPr="00C21D67" w:rsidRDefault="00207B6C" w:rsidP="00036814">
      <w:pPr>
        <w:jc w:val="both"/>
        <w:rPr>
          <w:sz w:val="22"/>
          <w:szCs w:val="22"/>
        </w:rPr>
      </w:pPr>
      <w:r w:rsidRPr="00C21D67">
        <w:rPr>
          <w:sz w:val="22"/>
          <w:szCs w:val="22"/>
        </w:rPr>
        <w:t>Elżbieta Sitek Sekretarz Zarządu</w:t>
      </w:r>
    </w:p>
    <w:p w:rsidR="00207B6C" w:rsidRPr="00C21D67" w:rsidRDefault="00207B6C" w:rsidP="00036814">
      <w:pPr>
        <w:jc w:val="both"/>
        <w:rPr>
          <w:sz w:val="22"/>
          <w:szCs w:val="22"/>
        </w:rPr>
      </w:pPr>
    </w:p>
    <w:p w:rsidR="00207B6C" w:rsidRPr="00C21D67" w:rsidRDefault="00207B6C" w:rsidP="00036814">
      <w:pPr>
        <w:jc w:val="both"/>
        <w:rPr>
          <w:b/>
          <w:sz w:val="22"/>
          <w:szCs w:val="22"/>
        </w:rPr>
      </w:pPr>
      <w:r w:rsidRPr="00C21D67">
        <w:rPr>
          <w:b/>
          <w:sz w:val="22"/>
          <w:szCs w:val="22"/>
        </w:rPr>
        <w:t>II. OPIS RODZAJU ZAMÓWIENIA</w:t>
      </w:r>
    </w:p>
    <w:p w:rsidR="00207B6C" w:rsidRPr="00C21D67" w:rsidRDefault="00207B6C" w:rsidP="00036814">
      <w:pPr>
        <w:ind w:left="390" w:hanging="390"/>
        <w:jc w:val="both"/>
        <w:rPr>
          <w:sz w:val="22"/>
          <w:szCs w:val="22"/>
        </w:rPr>
      </w:pPr>
      <w:r w:rsidRPr="00C21D67">
        <w:rPr>
          <w:b/>
          <w:sz w:val="22"/>
          <w:szCs w:val="22"/>
        </w:rPr>
        <w:t xml:space="preserve">1. </w:t>
      </w:r>
      <w:r w:rsidRPr="00C21D67">
        <w:rPr>
          <w:sz w:val="22"/>
          <w:szCs w:val="22"/>
        </w:rPr>
        <w:t>Rodzaj zamówienia.</w:t>
      </w:r>
    </w:p>
    <w:p w:rsidR="00207B6C" w:rsidRPr="00C21D67" w:rsidRDefault="00207B6C" w:rsidP="00D06954">
      <w:pPr>
        <w:ind w:left="390" w:hanging="390"/>
        <w:jc w:val="both"/>
        <w:rPr>
          <w:b/>
          <w:sz w:val="22"/>
          <w:szCs w:val="22"/>
        </w:rPr>
      </w:pPr>
      <w:r w:rsidRPr="00C21D67">
        <w:rPr>
          <w:sz w:val="22"/>
          <w:szCs w:val="22"/>
        </w:rPr>
        <w:t xml:space="preserve">Nazwa nadana  </w:t>
      </w:r>
      <w:r w:rsidRPr="00C21D67">
        <w:rPr>
          <w:b/>
          <w:sz w:val="22"/>
          <w:szCs w:val="22"/>
        </w:rPr>
        <w:t>Z-2/2014 z dnia 2</w:t>
      </w:r>
      <w:r w:rsidR="007664E1" w:rsidRPr="00DA4858">
        <w:rPr>
          <w:b/>
          <w:sz w:val="22"/>
          <w:szCs w:val="22"/>
        </w:rPr>
        <w:t>9</w:t>
      </w:r>
      <w:r w:rsidRPr="00C21D67">
        <w:rPr>
          <w:b/>
          <w:sz w:val="22"/>
          <w:szCs w:val="22"/>
        </w:rPr>
        <w:t>.09.2014</w:t>
      </w:r>
    </w:p>
    <w:p w:rsidR="00207B6C" w:rsidRPr="00C21D67" w:rsidRDefault="00207B6C" w:rsidP="00E6139B">
      <w:pPr>
        <w:ind w:left="390" w:hanging="390"/>
        <w:rPr>
          <w:b/>
          <w:sz w:val="22"/>
          <w:szCs w:val="22"/>
        </w:rPr>
      </w:pPr>
      <w:r w:rsidRPr="00C21D67">
        <w:rPr>
          <w:sz w:val="22"/>
          <w:szCs w:val="22"/>
        </w:rPr>
        <w:t xml:space="preserve">1.1 Zamówienie: </w:t>
      </w:r>
      <w:r w:rsidRPr="00C21D67">
        <w:rPr>
          <w:b/>
          <w:sz w:val="22"/>
          <w:szCs w:val="22"/>
        </w:rPr>
        <w:t>Dostawa i instalacja rezerwowego przepływowego zbiornika wody w budynku Hospicjum zapewniającego 12 godzinny zapas wody.</w:t>
      </w:r>
    </w:p>
    <w:p w:rsidR="00207B6C" w:rsidRPr="00C21D67" w:rsidRDefault="00207B6C" w:rsidP="00D06954">
      <w:pPr>
        <w:ind w:left="390" w:hanging="390"/>
        <w:jc w:val="both"/>
        <w:rPr>
          <w:sz w:val="22"/>
          <w:szCs w:val="22"/>
        </w:rPr>
      </w:pPr>
      <w:r w:rsidRPr="00C21D67">
        <w:rPr>
          <w:sz w:val="22"/>
          <w:szCs w:val="22"/>
        </w:rPr>
        <w:t>1.2 Rodzaj zamówienia:</w:t>
      </w:r>
    </w:p>
    <w:p w:rsidR="00207B6C" w:rsidRPr="00C21D67" w:rsidRDefault="00207B6C" w:rsidP="00D06954">
      <w:pPr>
        <w:ind w:left="390" w:hanging="390"/>
        <w:jc w:val="both"/>
        <w:rPr>
          <w:sz w:val="22"/>
          <w:szCs w:val="22"/>
        </w:rPr>
      </w:pPr>
      <w:r w:rsidRPr="00C21D67">
        <w:rPr>
          <w:sz w:val="22"/>
          <w:szCs w:val="22"/>
        </w:rPr>
        <w:t>- dostawa</w:t>
      </w:r>
    </w:p>
    <w:p w:rsidR="00207B6C" w:rsidRPr="00C21D67" w:rsidRDefault="00207B6C" w:rsidP="00D06954">
      <w:pPr>
        <w:ind w:left="390" w:hanging="390"/>
        <w:jc w:val="both"/>
        <w:rPr>
          <w:sz w:val="22"/>
          <w:szCs w:val="22"/>
        </w:rPr>
      </w:pPr>
      <w:r w:rsidRPr="00C21D67">
        <w:rPr>
          <w:sz w:val="22"/>
          <w:szCs w:val="22"/>
        </w:rPr>
        <w:t>- instalacje wodno-kanalizacyjne</w:t>
      </w:r>
    </w:p>
    <w:p w:rsidR="00207B6C" w:rsidRPr="00C21D67" w:rsidRDefault="00207B6C" w:rsidP="00D06954">
      <w:pPr>
        <w:jc w:val="both"/>
        <w:rPr>
          <w:sz w:val="22"/>
          <w:szCs w:val="22"/>
        </w:rPr>
      </w:pPr>
      <w:r w:rsidRPr="00C21D67">
        <w:rPr>
          <w:sz w:val="22"/>
          <w:szCs w:val="22"/>
        </w:rPr>
        <w:t xml:space="preserve">1.3. Określenie przedmiotu, wielkości zamówienia i zakresu. </w:t>
      </w:r>
    </w:p>
    <w:p w:rsidR="00207B6C" w:rsidRPr="00A34F0C" w:rsidRDefault="00207B6C" w:rsidP="00036814">
      <w:pPr>
        <w:rPr>
          <w:sz w:val="22"/>
          <w:szCs w:val="22"/>
        </w:rPr>
      </w:pPr>
      <w:r w:rsidRPr="00A34F0C">
        <w:rPr>
          <w:sz w:val="22"/>
          <w:szCs w:val="22"/>
        </w:rPr>
        <w:t xml:space="preserve">Przedmiotem </w:t>
      </w:r>
      <w:r w:rsidR="004B40D1">
        <w:rPr>
          <w:sz w:val="22"/>
          <w:szCs w:val="22"/>
        </w:rPr>
        <w:t xml:space="preserve">zamówienia </w:t>
      </w:r>
      <w:bookmarkStart w:id="0" w:name="_GoBack"/>
      <w:bookmarkEnd w:id="0"/>
      <w:r w:rsidRPr="00A34F0C">
        <w:rPr>
          <w:sz w:val="22"/>
          <w:szCs w:val="22"/>
        </w:rPr>
        <w:t>jest zabudowa rezerwowego zbiornika wody w piwnicy budynku Hospicjum o pojemności 2m</w:t>
      </w:r>
      <w:r w:rsidRPr="00A34F0C">
        <w:rPr>
          <w:sz w:val="22"/>
          <w:szCs w:val="22"/>
          <w:vertAlign w:val="superscript"/>
        </w:rPr>
        <w:t>3</w:t>
      </w:r>
      <w:r w:rsidRPr="00A34F0C">
        <w:rPr>
          <w:sz w:val="22"/>
          <w:szCs w:val="22"/>
        </w:rPr>
        <w:t xml:space="preserve"> wyposażonego w system zapewniający odpowiednie ciśnienie i podłączenie do instalacji wodnej - zgodnie z przygotowanym projektem technicznym.</w:t>
      </w:r>
    </w:p>
    <w:p w:rsidR="00207B6C" w:rsidRPr="00C21D67" w:rsidRDefault="00207B6C" w:rsidP="00D06954">
      <w:pPr>
        <w:ind w:left="390" w:hanging="390"/>
        <w:jc w:val="both"/>
        <w:rPr>
          <w:b/>
          <w:sz w:val="22"/>
          <w:szCs w:val="22"/>
        </w:rPr>
      </w:pPr>
    </w:p>
    <w:p w:rsidR="00207B6C" w:rsidRPr="00A34F0C" w:rsidRDefault="00207B6C" w:rsidP="00036814">
      <w:pPr>
        <w:rPr>
          <w:sz w:val="22"/>
          <w:szCs w:val="22"/>
        </w:rPr>
      </w:pPr>
      <w:r w:rsidRPr="00A34F0C">
        <w:rPr>
          <w:sz w:val="22"/>
          <w:szCs w:val="22"/>
        </w:rPr>
        <w:t>Wykonawca zobowiązany będzie dokonania wyboru optymalnego systemu (urządzenia), podłączenia urządzenia do instalacji wodno-kanalizacyjnej (wraz z wykonaniem niezbędnych przyłączy), zakupem</w:t>
      </w:r>
      <w:r w:rsidR="00A1626E">
        <w:rPr>
          <w:sz w:val="22"/>
          <w:szCs w:val="22"/>
        </w:rPr>
        <w:br/>
      </w:r>
      <w:r w:rsidRPr="00A34F0C">
        <w:rPr>
          <w:sz w:val="22"/>
          <w:szCs w:val="22"/>
        </w:rPr>
        <w:t>i montażem urządzenia zgodnie z przygotowanym projektem</w:t>
      </w:r>
      <w:r w:rsidR="00A1626E">
        <w:rPr>
          <w:sz w:val="22"/>
          <w:szCs w:val="22"/>
        </w:rPr>
        <w:t xml:space="preserve"> (Załącznik nr 3 do zapytania ofertowego)</w:t>
      </w:r>
      <w:r w:rsidRPr="00A34F0C">
        <w:rPr>
          <w:sz w:val="22"/>
          <w:szCs w:val="22"/>
        </w:rPr>
        <w:t>,</w:t>
      </w:r>
      <w:r w:rsidR="00A1626E">
        <w:rPr>
          <w:sz w:val="22"/>
          <w:szCs w:val="22"/>
        </w:rPr>
        <w:br/>
      </w:r>
      <w:r w:rsidRPr="00A34F0C">
        <w:rPr>
          <w:sz w:val="22"/>
          <w:szCs w:val="22"/>
        </w:rPr>
        <w:t>a także uruchomieniem zbiornika i wykonaniem stosownych prób ora</w:t>
      </w:r>
      <w:r w:rsidR="00A1626E">
        <w:rPr>
          <w:sz w:val="22"/>
          <w:szCs w:val="22"/>
        </w:rPr>
        <w:t xml:space="preserve">z po przeprowadzonym szkoleniu </w:t>
      </w:r>
      <w:r w:rsidRPr="00A34F0C">
        <w:rPr>
          <w:sz w:val="22"/>
          <w:szCs w:val="22"/>
        </w:rPr>
        <w:t>dla wyznaczonego personelu Zamawiającego – przed oddaniem urządzenia do eksploatacji.</w:t>
      </w:r>
    </w:p>
    <w:p w:rsidR="00207B6C" w:rsidRPr="00A34F0C" w:rsidRDefault="00207B6C" w:rsidP="00036814">
      <w:pPr>
        <w:rPr>
          <w:sz w:val="22"/>
          <w:szCs w:val="22"/>
        </w:rPr>
      </w:pPr>
      <w:r w:rsidRPr="00A34F0C">
        <w:rPr>
          <w:sz w:val="22"/>
          <w:szCs w:val="22"/>
        </w:rPr>
        <w:t>Wykonawca zobowiązany jest do wykonania robót (w tym przyłączenia urządzenia do istniejącej instalacji wodno-kanalizacyjnej) zgodnie z obowiązującymi w tym zakresie normami i przepisami prawa budowlanego oraz warunkami technicznymi wykonania robót na podstawie dokumentacji projektowej</w:t>
      </w:r>
      <w:r w:rsidR="00A1626E">
        <w:rPr>
          <w:sz w:val="22"/>
          <w:szCs w:val="22"/>
        </w:rPr>
        <w:t xml:space="preserve"> (Załącznik nr 3 do zapytania ofertowego)</w:t>
      </w:r>
      <w:r w:rsidRPr="00A34F0C">
        <w:rPr>
          <w:sz w:val="22"/>
          <w:szCs w:val="22"/>
        </w:rPr>
        <w:t>.</w:t>
      </w:r>
    </w:p>
    <w:p w:rsidR="00207B6C" w:rsidRPr="00A34F0C" w:rsidRDefault="00207B6C" w:rsidP="00036814">
      <w:pPr>
        <w:rPr>
          <w:sz w:val="22"/>
          <w:szCs w:val="22"/>
        </w:rPr>
      </w:pPr>
      <w:r w:rsidRPr="00A34F0C">
        <w:rPr>
          <w:sz w:val="22"/>
          <w:szCs w:val="22"/>
        </w:rPr>
        <w:t>Wszystkie użyte do wykonania robót materiały i urządzenia muszą posiadać wymagane atesty</w:t>
      </w:r>
      <w:r w:rsidRPr="00A34F0C">
        <w:rPr>
          <w:sz w:val="22"/>
          <w:szCs w:val="22"/>
        </w:rPr>
        <w:br/>
        <w:t>i dopuszczenia do użytkowania wymagane Polskimi Normami.</w:t>
      </w:r>
    </w:p>
    <w:p w:rsidR="00207B6C" w:rsidRPr="00A34F0C" w:rsidRDefault="00207B6C" w:rsidP="00036814">
      <w:pPr>
        <w:rPr>
          <w:sz w:val="22"/>
          <w:szCs w:val="22"/>
        </w:rPr>
      </w:pPr>
      <w:r w:rsidRPr="00A34F0C">
        <w:rPr>
          <w:sz w:val="22"/>
          <w:szCs w:val="22"/>
        </w:rPr>
        <w:t>Po wykonaniu robót montażowych / instalacyjnych i odbiorze przedmiotu zamówienia Wykonawca przekaże wszystkie atesty/ certyfikaty/ dopuszczenia do obrotu Zamawiającemu.</w:t>
      </w:r>
    </w:p>
    <w:p w:rsidR="00207B6C" w:rsidRPr="00A34F0C" w:rsidRDefault="00207B6C" w:rsidP="00C21D67">
      <w:pPr>
        <w:ind w:left="390" w:hanging="390"/>
        <w:rPr>
          <w:b/>
          <w:sz w:val="22"/>
          <w:szCs w:val="22"/>
        </w:rPr>
      </w:pPr>
    </w:p>
    <w:p w:rsidR="00207B6C" w:rsidRPr="00A34F0C" w:rsidRDefault="00207B6C" w:rsidP="00C21D67">
      <w:pPr>
        <w:ind w:left="390" w:hanging="390"/>
        <w:rPr>
          <w:sz w:val="22"/>
          <w:szCs w:val="22"/>
        </w:rPr>
      </w:pPr>
      <w:r w:rsidRPr="00A34F0C">
        <w:rPr>
          <w:sz w:val="22"/>
          <w:szCs w:val="22"/>
        </w:rPr>
        <w:t xml:space="preserve">UWAGA! Roboty instalacyjne będą odbywały się na terenie czynnego zakładu opieki zdrowotnej, </w:t>
      </w:r>
    </w:p>
    <w:p w:rsidR="00207B6C" w:rsidRDefault="00207B6C" w:rsidP="00C21D67">
      <w:pPr>
        <w:ind w:left="390" w:hanging="390"/>
        <w:rPr>
          <w:sz w:val="22"/>
          <w:szCs w:val="22"/>
        </w:rPr>
      </w:pPr>
      <w:r w:rsidRPr="00A34F0C">
        <w:rPr>
          <w:sz w:val="22"/>
          <w:szCs w:val="22"/>
        </w:rPr>
        <w:t>co zobowiązuje Wykonawcę do uwzględnienia powyższego faktu przy planowaniu harmonogramu</w:t>
      </w:r>
    </w:p>
    <w:p w:rsidR="00207B6C" w:rsidRPr="00A34F0C" w:rsidRDefault="00207B6C" w:rsidP="00C21D67">
      <w:pPr>
        <w:ind w:left="390" w:hanging="390"/>
        <w:rPr>
          <w:sz w:val="22"/>
          <w:szCs w:val="22"/>
        </w:rPr>
      </w:pPr>
      <w:r w:rsidRPr="00A34F0C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A34F0C">
        <w:rPr>
          <w:sz w:val="22"/>
          <w:szCs w:val="22"/>
        </w:rPr>
        <w:t>realizacji robót.</w:t>
      </w:r>
    </w:p>
    <w:p w:rsidR="00207B6C" w:rsidRPr="00A34F0C" w:rsidRDefault="00207B6C" w:rsidP="00C21D67">
      <w:pPr>
        <w:rPr>
          <w:sz w:val="22"/>
          <w:szCs w:val="22"/>
        </w:rPr>
      </w:pPr>
      <w:r w:rsidRPr="00A34F0C">
        <w:rPr>
          <w:sz w:val="22"/>
          <w:szCs w:val="22"/>
        </w:rPr>
        <w:t>Zamawiający wymaga okresu gwarancji na wykonane roboty instalacyjne nie krótszego niż 36 miesięcy, a na dostarczony zbiornik z oprzyrządowaniem – minimum 36 miesięcy (lub zgodnego z gwarancją producenta, jeżeli gwarancja producenta jest dłuższa niż 36 miesięcy).</w:t>
      </w:r>
    </w:p>
    <w:p w:rsidR="00207B6C" w:rsidRPr="00C21D67" w:rsidRDefault="00207B6C" w:rsidP="00C21D67">
      <w:pPr>
        <w:rPr>
          <w:color w:val="FF0000"/>
          <w:sz w:val="22"/>
          <w:szCs w:val="22"/>
        </w:rPr>
      </w:pPr>
    </w:p>
    <w:p w:rsidR="00207B6C" w:rsidRPr="00C21D67" w:rsidRDefault="00207B6C" w:rsidP="00D06954">
      <w:pPr>
        <w:ind w:left="390" w:hanging="390"/>
        <w:jc w:val="both"/>
        <w:rPr>
          <w:sz w:val="22"/>
          <w:szCs w:val="22"/>
        </w:rPr>
      </w:pPr>
      <w:r w:rsidRPr="00C21D67">
        <w:rPr>
          <w:sz w:val="22"/>
          <w:szCs w:val="22"/>
        </w:rPr>
        <w:t>1.4.</w:t>
      </w:r>
      <w:r w:rsidRPr="00C21D67">
        <w:rPr>
          <w:sz w:val="22"/>
          <w:szCs w:val="22"/>
        </w:rPr>
        <w:tab/>
        <w:t xml:space="preserve">Czy przewiduje się zamówienia uzupełniające – </w:t>
      </w:r>
      <w:r w:rsidRPr="00023BAD">
        <w:rPr>
          <w:b/>
          <w:sz w:val="22"/>
          <w:szCs w:val="22"/>
        </w:rPr>
        <w:t>nie</w:t>
      </w:r>
    </w:p>
    <w:p w:rsidR="00207B6C" w:rsidRPr="00C21D67" w:rsidRDefault="00207B6C" w:rsidP="00697966">
      <w:pPr>
        <w:ind w:left="390" w:hanging="390"/>
        <w:jc w:val="both"/>
        <w:rPr>
          <w:sz w:val="22"/>
          <w:szCs w:val="22"/>
        </w:rPr>
      </w:pPr>
      <w:r w:rsidRPr="00C21D67">
        <w:rPr>
          <w:sz w:val="22"/>
          <w:szCs w:val="22"/>
        </w:rPr>
        <w:t xml:space="preserve">1.5. Wspólny słownik zamówień CPV   </w:t>
      </w:r>
    </w:p>
    <w:p w:rsidR="00207B6C" w:rsidRPr="001864B0" w:rsidRDefault="00207B6C" w:rsidP="00697966">
      <w:pPr>
        <w:ind w:left="390" w:hanging="390"/>
        <w:jc w:val="both"/>
        <w:rPr>
          <w:b/>
          <w:sz w:val="22"/>
          <w:szCs w:val="22"/>
        </w:rPr>
      </w:pPr>
      <w:r w:rsidRPr="001864B0">
        <w:rPr>
          <w:b/>
          <w:sz w:val="22"/>
          <w:szCs w:val="22"/>
        </w:rPr>
        <w:t>44600000-6 - zbiorniki, rezerwuary i pojemniki</w:t>
      </w:r>
    </w:p>
    <w:p w:rsidR="00207B6C" w:rsidRPr="00C21D67" w:rsidRDefault="00207B6C" w:rsidP="00D06954">
      <w:pPr>
        <w:ind w:left="390" w:hanging="390"/>
        <w:jc w:val="both"/>
        <w:rPr>
          <w:b/>
          <w:sz w:val="22"/>
          <w:szCs w:val="22"/>
        </w:rPr>
      </w:pPr>
      <w:r w:rsidRPr="00C21D67">
        <w:rPr>
          <w:b/>
          <w:sz w:val="22"/>
          <w:szCs w:val="22"/>
        </w:rPr>
        <w:t xml:space="preserve">45332000-3 - roboty instalacyjne wodne i kanalizacyjne </w:t>
      </w:r>
    </w:p>
    <w:p w:rsidR="00207B6C" w:rsidRPr="00C21D67" w:rsidRDefault="00207B6C" w:rsidP="00D06954">
      <w:pPr>
        <w:ind w:left="390" w:hanging="390"/>
        <w:jc w:val="both"/>
        <w:rPr>
          <w:sz w:val="22"/>
          <w:szCs w:val="22"/>
        </w:rPr>
      </w:pPr>
      <w:r w:rsidRPr="00C21D67">
        <w:rPr>
          <w:sz w:val="22"/>
          <w:szCs w:val="22"/>
        </w:rPr>
        <w:t xml:space="preserve">1.6. Czy dopuszcza się złożenie oferty częściowej  - </w:t>
      </w:r>
      <w:r w:rsidRPr="00C21D67">
        <w:rPr>
          <w:b/>
          <w:sz w:val="22"/>
          <w:szCs w:val="22"/>
        </w:rPr>
        <w:t>nie</w:t>
      </w:r>
    </w:p>
    <w:p w:rsidR="00207B6C" w:rsidRPr="00C21D67" w:rsidRDefault="00207B6C" w:rsidP="00D06954">
      <w:pPr>
        <w:ind w:left="390" w:hanging="390"/>
        <w:jc w:val="both"/>
        <w:rPr>
          <w:sz w:val="22"/>
          <w:szCs w:val="22"/>
        </w:rPr>
      </w:pPr>
      <w:r w:rsidRPr="00C21D67">
        <w:rPr>
          <w:sz w:val="22"/>
          <w:szCs w:val="22"/>
        </w:rPr>
        <w:t xml:space="preserve">1.7 Czy dopuszcza się złożenie oferty wariantowej - </w:t>
      </w:r>
      <w:r w:rsidRPr="00C21D67">
        <w:rPr>
          <w:b/>
          <w:sz w:val="22"/>
          <w:szCs w:val="22"/>
        </w:rPr>
        <w:t>nie</w:t>
      </w:r>
    </w:p>
    <w:p w:rsidR="00207B6C" w:rsidRPr="00C21D67" w:rsidRDefault="00207B6C" w:rsidP="00D06954">
      <w:pPr>
        <w:jc w:val="both"/>
        <w:rPr>
          <w:b/>
          <w:sz w:val="22"/>
          <w:szCs w:val="22"/>
        </w:rPr>
      </w:pPr>
      <w:r w:rsidRPr="00E6139B">
        <w:rPr>
          <w:sz w:val="12"/>
          <w:szCs w:val="12"/>
        </w:rPr>
        <w:br/>
      </w:r>
      <w:r w:rsidRPr="00C21D67">
        <w:rPr>
          <w:b/>
          <w:sz w:val="22"/>
          <w:szCs w:val="22"/>
        </w:rPr>
        <w:t>II. Czas trwania</w:t>
      </w:r>
      <w:r w:rsidR="007664E1" w:rsidRPr="007664E1">
        <w:rPr>
          <w:b/>
          <w:color w:val="FF0000"/>
          <w:sz w:val="22"/>
          <w:szCs w:val="22"/>
        </w:rPr>
        <w:t xml:space="preserve"> </w:t>
      </w:r>
      <w:r w:rsidR="00DA4858" w:rsidRPr="00DA4858">
        <w:rPr>
          <w:b/>
          <w:sz w:val="22"/>
          <w:szCs w:val="22"/>
        </w:rPr>
        <w:t>realizacji</w:t>
      </w:r>
      <w:r w:rsidRPr="00C21D67">
        <w:rPr>
          <w:b/>
          <w:sz w:val="22"/>
          <w:szCs w:val="22"/>
        </w:rPr>
        <w:t xml:space="preserve"> zamówienia</w:t>
      </w:r>
      <w:r>
        <w:rPr>
          <w:b/>
          <w:sz w:val="22"/>
          <w:szCs w:val="22"/>
        </w:rPr>
        <w:t xml:space="preserve">: od podpisania umowy </w:t>
      </w:r>
      <w:r w:rsidRPr="00A34F0C">
        <w:rPr>
          <w:b/>
          <w:sz w:val="22"/>
          <w:szCs w:val="22"/>
        </w:rPr>
        <w:t xml:space="preserve">do </w:t>
      </w:r>
      <w:r w:rsidR="007664E1" w:rsidRPr="00DA4858">
        <w:rPr>
          <w:b/>
          <w:sz w:val="22"/>
          <w:szCs w:val="22"/>
        </w:rPr>
        <w:t>20</w:t>
      </w:r>
      <w:r w:rsidRPr="00A34F0C">
        <w:rPr>
          <w:b/>
          <w:sz w:val="22"/>
          <w:szCs w:val="22"/>
        </w:rPr>
        <w:t>.11.2014r.</w:t>
      </w:r>
    </w:p>
    <w:p w:rsidR="00207B6C" w:rsidRDefault="00207B6C" w:rsidP="001864B0">
      <w:pPr>
        <w:rPr>
          <w:sz w:val="12"/>
          <w:szCs w:val="12"/>
        </w:rPr>
      </w:pPr>
      <w:r w:rsidRPr="00E6139B">
        <w:rPr>
          <w:sz w:val="12"/>
          <w:szCs w:val="12"/>
        </w:rPr>
        <w:br/>
      </w:r>
    </w:p>
    <w:p w:rsidR="00207B6C" w:rsidRPr="00C21D67" w:rsidRDefault="00207B6C" w:rsidP="001864B0">
      <w:pPr>
        <w:rPr>
          <w:b/>
          <w:bCs/>
          <w:sz w:val="22"/>
          <w:szCs w:val="22"/>
          <w:u w:val="single"/>
        </w:rPr>
      </w:pPr>
      <w:r>
        <w:rPr>
          <w:sz w:val="12"/>
          <w:szCs w:val="12"/>
        </w:rPr>
        <w:br w:type="page"/>
      </w:r>
      <w:r w:rsidRPr="00C21D67">
        <w:rPr>
          <w:b/>
          <w:sz w:val="22"/>
          <w:szCs w:val="22"/>
        </w:rPr>
        <w:lastRenderedPageBreak/>
        <w:t xml:space="preserve">III  Informacje o charakterze ekonomicznym, finansowym, prawnym, technicznym </w:t>
      </w:r>
    </w:p>
    <w:p w:rsidR="00207B6C" w:rsidRPr="00C21D67" w:rsidRDefault="00207B6C" w:rsidP="001864B0">
      <w:pPr>
        <w:rPr>
          <w:sz w:val="22"/>
          <w:szCs w:val="22"/>
        </w:rPr>
      </w:pPr>
      <w:r w:rsidRPr="00C21D67">
        <w:rPr>
          <w:b/>
          <w:bCs/>
          <w:sz w:val="22"/>
          <w:szCs w:val="22"/>
        </w:rPr>
        <w:t>III.1) Zaliczki</w:t>
      </w:r>
    </w:p>
    <w:p w:rsidR="00207B6C" w:rsidRPr="00C21D67" w:rsidRDefault="00207B6C" w:rsidP="001864B0">
      <w:pPr>
        <w:rPr>
          <w:sz w:val="22"/>
          <w:szCs w:val="22"/>
        </w:rPr>
      </w:pPr>
      <w:r w:rsidRPr="00C21D67">
        <w:rPr>
          <w:bCs/>
          <w:sz w:val="22"/>
          <w:szCs w:val="22"/>
        </w:rPr>
        <w:t>Czy przewiduje się udzielenie zaliczek na poczet wykonania zamówienia:</w:t>
      </w:r>
      <w:r w:rsidRPr="00C21D67">
        <w:rPr>
          <w:sz w:val="22"/>
          <w:szCs w:val="22"/>
        </w:rPr>
        <w:t xml:space="preserve"> </w:t>
      </w:r>
      <w:r w:rsidRPr="00C21D67">
        <w:rPr>
          <w:b/>
          <w:sz w:val="22"/>
          <w:szCs w:val="22"/>
        </w:rPr>
        <w:t>nie</w:t>
      </w:r>
    </w:p>
    <w:p w:rsidR="00207B6C" w:rsidRPr="00C21D67" w:rsidRDefault="00207B6C" w:rsidP="001864B0">
      <w:pPr>
        <w:rPr>
          <w:sz w:val="22"/>
          <w:szCs w:val="22"/>
        </w:rPr>
      </w:pPr>
      <w:r w:rsidRPr="00C21D67">
        <w:rPr>
          <w:b/>
          <w:bCs/>
          <w:sz w:val="22"/>
          <w:szCs w:val="22"/>
        </w:rPr>
        <w:br/>
        <w:t>III.2) INFORMACJA O OŚWIADCZENIACH LUB DOKUMENTACH, JAKIE MAJĄ DOSTARCZYĆ WYKONAWCY W CELU POTWIERDZENIA SPEŁNIANIA WARUNKÓW UDZIAŁU W POSTĘPOWANIU ORAZ NIEPODLEGANIA WYKLUCZENIU NA PODSTAWIE ART. 24 UST. 1 USTAWY</w:t>
      </w:r>
    </w:p>
    <w:p w:rsidR="00207B6C" w:rsidRPr="00C21D67" w:rsidRDefault="00207B6C" w:rsidP="001864B0">
      <w:pPr>
        <w:rPr>
          <w:sz w:val="22"/>
          <w:szCs w:val="22"/>
        </w:rPr>
      </w:pPr>
      <w:r w:rsidRPr="00C21D67">
        <w:rPr>
          <w:b/>
          <w:bCs/>
          <w:sz w:val="22"/>
          <w:szCs w:val="22"/>
        </w:rPr>
        <w:t>III.2.1) W zakresie wykazania spełniania przez wykonawcę warunków, o których mowa w art. 22 ust. 1 ustawy, oprócz oświadczenia o spełnieniu warunków udziału w postępowaniu, zał.1 należy przedłożyć:</w:t>
      </w:r>
    </w:p>
    <w:p w:rsidR="00207B6C" w:rsidRPr="00C21D67" w:rsidRDefault="00207B6C" w:rsidP="001864B0">
      <w:pPr>
        <w:rPr>
          <w:sz w:val="22"/>
          <w:szCs w:val="22"/>
        </w:rPr>
      </w:pPr>
      <w:r>
        <w:rPr>
          <w:b/>
          <w:bCs/>
          <w:sz w:val="22"/>
          <w:szCs w:val="22"/>
        </w:rPr>
        <w:br/>
      </w:r>
      <w:r w:rsidRPr="00C21D67">
        <w:rPr>
          <w:b/>
          <w:bCs/>
          <w:sz w:val="22"/>
          <w:szCs w:val="22"/>
        </w:rPr>
        <w:t>W zakresie potwierdzenia niepodlegania wykluczeniu na podstawie art. 24 ust. 1 ustawy, należy przedłożyć:</w:t>
      </w:r>
    </w:p>
    <w:p w:rsidR="00207B6C" w:rsidRPr="00953896" w:rsidRDefault="00207B6C" w:rsidP="001864B0">
      <w:pPr>
        <w:numPr>
          <w:ilvl w:val="1"/>
          <w:numId w:val="6"/>
        </w:numPr>
        <w:tabs>
          <w:tab w:val="clear" w:pos="1440"/>
        </w:tabs>
        <w:ind w:left="340" w:hanging="340"/>
        <w:rPr>
          <w:sz w:val="22"/>
          <w:szCs w:val="22"/>
        </w:rPr>
      </w:pPr>
      <w:r w:rsidRPr="00953896">
        <w:rPr>
          <w:sz w:val="22"/>
          <w:szCs w:val="22"/>
        </w:rPr>
        <w:t>oświadczenie o braku podstaw do wykluczenia (brak załączonego wzoru - oświadczenie przygotowuje Wykonawca),</w:t>
      </w:r>
    </w:p>
    <w:p w:rsidR="00207B6C" w:rsidRPr="00953896" w:rsidRDefault="00207B6C" w:rsidP="001864B0">
      <w:pPr>
        <w:numPr>
          <w:ilvl w:val="1"/>
          <w:numId w:val="6"/>
        </w:numPr>
        <w:tabs>
          <w:tab w:val="clear" w:pos="1440"/>
        </w:tabs>
        <w:ind w:left="340" w:hanging="340"/>
        <w:rPr>
          <w:sz w:val="22"/>
          <w:szCs w:val="22"/>
        </w:rPr>
      </w:pPr>
      <w:r w:rsidRPr="00953896">
        <w:rPr>
          <w:sz w:val="22"/>
          <w:szCs w:val="22"/>
        </w:rPr>
        <w:t>aktualny odpis z właściwego rejestru, jeżeli odrębne przepisy wymagają wpisu do rejestru, w celu wykazania braku podstaw do wykluczenia w oparciu o art. 24 ust. 1 pkt 2 ustawy Prawo zamówień publicznych, wystawiony nie wcześniej niż 6 miesięcy przed upływem terminu składania wniosków o dopuszczenie do udziału w postępowaniu o udzielenie zamówienia albo składania ofert, a w stosunku do osób fizycznych oświadczenie w zakresie art. 24 ust. 1 pkt 2 Ustawy - Prawo zamówień publicznych.</w:t>
      </w:r>
    </w:p>
    <w:p w:rsidR="00207B6C" w:rsidRPr="00953896" w:rsidRDefault="00207B6C" w:rsidP="001864B0">
      <w:pPr>
        <w:numPr>
          <w:ilvl w:val="1"/>
          <w:numId w:val="6"/>
        </w:numPr>
        <w:tabs>
          <w:tab w:val="clear" w:pos="1440"/>
        </w:tabs>
        <w:ind w:left="340" w:hanging="340"/>
        <w:rPr>
          <w:sz w:val="22"/>
          <w:szCs w:val="22"/>
        </w:rPr>
      </w:pPr>
      <w:r w:rsidRPr="00953896">
        <w:rPr>
          <w:sz w:val="22"/>
          <w:szCs w:val="22"/>
        </w:rPr>
        <w:t>Wypełniony Załącznik nr 1 do formularz ofertowego,</w:t>
      </w:r>
    </w:p>
    <w:p w:rsidR="00207B6C" w:rsidRPr="00953896" w:rsidRDefault="00207B6C" w:rsidP="001864B0">
      <w:pPr>
        <w:numPr>
          <w:ilvl w:val="1"/>
          <w:numId w:val="6"/>
        </w:numPr>
        <w:tabs>
          <w:tab w:val="clear" w:pos="1440"/>
        </w:tabs>
        <w:ind w:left="340" w:hanging="340"/>
        <w:rPr>
          <w:sz w:val="22"/>
          <w:szCs w:val="22"/>
        </w:rPr>
      </w:pPr>
      <w:r w:rsidRPr="00953896">
        <w:rPr>
          <w:sz w:val="22"/>
          <w:szCs w:val="22"/>
        </w:rPr>
        <w:t xml:space="preserve">Wypełniony Załącznik nr 2 do formularz ofertowego, </w:t>
      </w:r>
    </w:p>
    <w:p w:rsidR="00207B6C" w:rsidRPr="00C21D67" w:rsidRDefault="00207B6C" w:rsidP="001864B0">
      <w:pPr>
        <w:rPr>
          <w:b/>
          <w:bCs/>
          <w:sz w:val="22"/>
          <w:szCs w:val="22"/>
          <w:u w:val="single"/>
        </w:rPr>
      </w:pPr>
      <w:r w:rsidRPr="00953896">
        <w:rPr>
          <w:b/>
          <w:bCs/>
          <w:sz w:val="22"/>
          <w:szCs w:val="22"/>
          <w:u w:val="single"/>
        </w:rPr>
        <w:br/>
      </w:r>
      <w:r w:rsidRPr="00C21D67">
        <w:rPr>
          <w:b/>
          <w:bCs/>
          <w:sz w:val="22"/>
          <w:szCs w:val="22"/>
          <w:u w:val="single"/>
        </w:rPr>
        <w:t>IV: PROCEDURA</w:t>
      </w:r>
    </w:p>
    <w:p w:rsidR="00207B6C" w:rsidRPr="00C21D67" w:rsidRDefault="00207B6C" w:rsidP="001864B0">
      <w:pPr>
        <w:rPr>
          <w:sz w:val="22"/>
          <w:szCs w:val="22"/>
        </w:rPr>
      </w:pPr>
      <w:r w:rsidRPr="00C21D67">
        <w:rPr>
          <w:b/>
          <w:bCs/>
          <w:sz w:val="22"/>
          <w:szCs w:val="22"/>
        </w:rPr>
        <w:t>IV.1) TRYB UDZIELENIA ZAMÓWIENIA</w:t>
      </w:r>
    </w:p>
    <w:p w:rsidR="00207B6C" w:rsidRPr="00C21D67" w:rsidRDefault="00207B6C" w:rsidP="001864B0">
      <w:pPr>
        <w:rPr>
          <w:sz w:val="22"/>
          <w:szCs w:val="22"/>
        </w:rPr>
      </w:pPr>
      <w:r w:rsidRPr="00C21D67">
        <w:rPr>
          <w:b/>
          <w:bCs/>
          <w:sz w:val="22"/>
          <w:szCs w:val="22"/>
        </w:rPr>
        <w:t>IV.1.1)</w:t>
      </w:r>
      <w:r w:rsidRPr="00C21D67">
        <w:rPr>
          <w:bCs/>
          <w:sz w:val="22"/>
          <w:szCs w:val="22"/>
        </w:rPr>
        <w:t xml:space="preserve"> Tryb udzielenia zamówienia:</w:t>
      </w:r>
      <w:r w:rsidRPr="00C21D67">
        <w:rPr>
          <w:sz w:val="22"/>
          <w:szCs w:val="22"/>
        </w:rPr>
        <w:t xml:space="preserve"> </w:t>
      </w:r>
      <w:r w:rsidRPr="00C21D67">
        <w:rPr>
          <w:b/>
          <w:sz w:val="22"/>
          <w:szCs w:val="22"/>
        </w:rPr>
        <w:t>zapytanie o cenę</w:t>
      </w:r>
      <w:r w:rsidRPr="00C21D67">
        <w:rPr>
          <w:sz w:val="22"/>
          <w:szCs w:val="22"/>
        </w:rPr>
        <w:t>.</w:t>
      </w:r>
      <w:r w:rsidRPr="00C21D67">
        <w:rPr>
          <w:sz w:val="22"/>
          <w:szCs w:val="22"/>
        </w:rPr>
        <w:br/>
      </w:r>
    </w:p>
    <w:p w:rsidR="00207B6C" w:rsidRPr="00C21D67" w:rsidRDefault="00207B6C" w:rsidP="001864B0">
      <w:pPr>
        <w:rPr>
          <w:sz w:val="22"/>
          <w:szCs w:val="22"/>
        </w:rPr>
      </w:pPr>
      <w:r w:rsidRPr="00C21D67">
        <w:rPr>
          <w:b/>
          <w:bCs/>
          <w:sz w:val="22"/>
          <w:szCs w:val="22"/>
        </w:rPr>
        <w:t>IV.2) KRYTERIA OCENY OFERT</w:t>
      </w:r>
    </w:p>
    <w:p w:rsidR="00207B6C" w:rsidRPr="00C21D67" w:rsidRDefault="00207B6C" w:rsidP="001864B0">
      <w:pPr>
        <w:rPr>
          <w:sz w:val="22"/>
          <w:szCs w:val="22"/>
        </w:rPr>
      </w:pPr>
      <w:r w:rsidRPr="00C21D67">
        <w:rPr>
          <w:bCs/>
          <w:sz w:val="22"/>
          <w:szCs w:val="22"/>
        </w:rPr>
        <w:t xml:space="preserve">IV.2.1) Kryteria oceny ofert: </w:t>
      </w:r>
      <w:r w:rsidRPr="00C21D67">
        <w:rPr>
          <w:b/>
          <w:sz w:val="22"/>
          <w:szCs w:val="22"/>
        </w:rPr>
        <w:t>najniższa cena</w:t>
      </w:r>
      <w:r w:rsidRPr="00C21D67">
        <w:rPr>
          <w:sz w:val="22"/>
          <w:szCs w:val="22"/>
        </w:rPr>
        <w:t>.</w:t>
      </w:r>
    </w:p>
    <w:p w:rsidR="00207B6C" w:rsidRPr="00C21D67" w:rsidRDefault="00207B6C" w:rsidP="001864B0">
      <w:pPr>
        <w:rPr>
          <w:sz w:val="22"/>
          <w:szCs w:val="22"/>
        </w:rPr>
      </w:pPr>
      <w:r w:rsidRPr="00C21D67">
        <w:rPr>
          <w:bCs/>
          <w:sz w:val="22"/>
          <w:szCs w:val="22"/>
        </w:rPr>
        <w:t>IV.2.2) Czy przeprowadzona będzie aukcja elektroniczna:</w:t>
      </w:r>
      <w:r w:rsidRPr="00C21D67">
        <w:rPr>
          <w:sz w:val="22"/>
          <w:szCs w:val="22"/>
        </w:rPr>
        <w:t xml:space="preserve"> </w:t>
      </w:r>
      <w:r w:rsidRPr="00C21D67">
        <w:rPr>
          <w:b/>
          <w:sz w:val="22"/>
          <w:szCs w:val="22"/>
        </w:rPr>
        <w:t>nie</w:t>
      </w:r>
      <w:r w:rsidRPr="00C21D67">
        <w:rPr>
          <w:sz w:val="22"/>
          <w:szCs w:val="22"/>
        </w:rPr>
        <w:t>.</w:t>
      </w:r>
    </w:p>
    <w:p w:rsidR="00207B6C" w:rsidRPr="00C21D67" w:rsidRDefault="00207B6C" w:rsidP="001864B0">
      <w:pPr>
        <w:rPr>
          <w:sz w:val="22"/>
          <w:szCs w:val="22"/>
        </w:rPr>
      </w:pPr>
      <w:r w:rsidRPr="00C21D67">
        <w:rPr>
          <w:b/>
          <w:bCs/>
          <w:sz w:val="22"/>
          <w:szCs w:val="22"/>
        </w:rPr>
        <w:br/>
        <w:t>IV.3) ZMIANA UMOWY</w:t>
      </w:r>
    </w:p>
    <w:p w:rsidR="00207B6C" w:rsidRPr="00C21D67" w:rsidRDefault="00207B6C" w:rsidP="001864B0">
      <w:pPr>
        <w:rPr>
          <w:sz w:val="22"/>
          <w:szCs w:val="22"/>
        </w:rPr>
      </w:pPr>
      <w:r w:rsidRPr="00C21D67">
        <w:rPr>
          <w:bCs/>
          <w:sz w:val="22"/>
          <w:szCs w:val="22"/>
        </w:rPr>
        <w:t>Czy przewiduje się istotne zmiany postanowień zawartej umowy w stosunku do treści oferty, na podstawie której dokonano wyboru wykonawcy:</w:t>
      </w:r>
      <w:r w:rsidRPr="00C21D67">
        <w:rPr>
          <w:b/>
          <w:bCs/>
          <w:sz w:val="22"/>
          <w:szCs w:val="22"/>
        </w:rPr>
        <w:t xml:space="preserve"> </w:t>
      </w:r>
      <w:r w:rsidRPr="00C21D67">
        <w:rPr>
          <w:b/>
          <w:sz w:val="22"/>
          <w:szCs w:val="22"/>
        </w:rPr>
        <w:t>nie</w:t>
      </w:r>
    </w:p>
    <w:p w:rsidR="00207B6C" w:rsidRPr="00C21D67" w:rsidRDefault="00207B6C" w:rsidP="001864B0">
      <w:pPr>
        <w:rPr>
          <w:sz w:val="22"/>
          <w:szCs w:val="22"/>
        </w:rPr>
      </w:pPr>
      <w:r w:rsidRPr="00C21D67">
        <w:rPr>
          <w:b/>
          <w:bCs/>
          <w:sz w:val="22"/>
          <w:szCs w:val="22"/>
        </w:rPr>
        <w:br/>
        <w:t>IV.4) INFORMACJE ADMINISTRACYJNE</w:t>
      </w:r>
    </w:p>
    <w:p w:rsidR="00207B6C" w:rsidRPr="00AC551A" w:rsidRDefault="00207B6C" w:rsidP="00AC551A">
      <w:pPr>
        <w:pStyle w:val="Akapitzlist"/>
        <w:numPr>
          <w:ilvl w:val="0"/>
          <w:numId w:val="9"/>
        </w:numPr>
        <w:ind w:left="340" w:hanging="340"/>
        <w:rPr>
          <w:sz w:val="22"/>
          <w:szCs w:val="22"/>
        </w:rPr>
      </w:pPr>
      <w:r w:rsidRPr="00AC551A">
        <w:rPr>
          <w:sz w:val="22"/>
          <w:szCs w:val="22"/>
        </w:rPr>
        <w:t>Oferta powinna być przesłana za pośrednictwem poczty na adres:</w:t>
      </w:r>
      <w:r w:rsidRPr="00AC551A">
        <w:rPr>
          <w:sz w:val="22"/>
          <w:szCs w:val="22"/>
        </w:rPr>
        <w:br/>
        <w:t>Stowarzyszenie Opieki Hospicyjnej i Paliatywnej „HOSPICJUM” w Chorzowie</w:t>
      </w:r>
      <w:r w:rsidRPr="00AC551A">
        <w:rPr>
          <w:sz w:val="22"/>
          <w:szCs w:val="22"/>
        </w:rPr>
        <w:br/>
        <w:t xml:space="preserve">ul. Szpitalna 24, 41-506 Chorzów lub też dostarczona osobiście. </w:t>
      </w:r>
    </w:p>
    <w:p w:rsidR="00207B6C" w:rsidRPr="00AC551A" w:rsidRDefault="00207B6C" w:rsidP="00AC551A">
      <w:pPr>
        <w:pStyle w:val="Akapitzlist"/>
        <w:numPr>
          <w:ilvl w:val="0"/>
          <w:numId w:val="9"/>
        </w:numPr>
        <w:ind w:left="340" w:hanging="340"/>
        <w:rPr>
          <w:sz w:val="22"/>
          <w:szCs w:val="22"/>
        </w:rPr>
      </w:pPr>
      <w:r w:rsidRPr="00AC551A">
        <w:rPr>
          <w:sz w:val="22"/>
          <w:szCs w:val="22"/>
        </w:rPr>
        <w:t>Oferta powinna mieć formę pisemna, być opatrzona pieczątką firmy, zawierać datę sporządzenia oraz podpis (własnoręczny) Wykonawcy lub osoby uprawnionej do reprezentowania Wykonawcy (należy dołączyć pełnomocnictwo do reprezentowania Wykonawcy, o ile ofertę składa pełnomocnik).</w:t>
      </w:r>
    </w:p>
    <w:p w:rsidR="00207B6C" w:rsidRPr="00AC551A" w:rsidRDefault="00207B6C" w:rsidP="00AC551A">
      <w:pPr>
        <w:pStyle w:val="Akapitzlist"/>
        <w:numPr>
          <w:ilvl w:val="0"/>
          <w:numId w:val="9"/>
        </w:numPr>
        <w:ind w:left="340" w:hanging="340"/>
        <w:rPr>
          <w:sz w:val="22"/>
          <w:szCs w:val="22"/>
        </w:rPr>
      </w:pPr>
      <w:r w:rsidRPr="00AC551A">
        <w:rPr>
          <w:sz w:val="22"/>
          <w:szCs w:val="22"/>
        </w:rPr>
        <w:t>Wszystkie składane dokumenty przez wykonawcę powinny zostać złożone w formie oryginału lub kserokopii potwierdzonej za zgodność podpisanym przez Wykonawcę.</w:t>
      </w:r>
    </w:p>
    <w:p w:rsidR="00207B6C" w:rsidRPr="00AC551A" w:rsidRDefault="00207B6C" w:rsidP="00AC551A">
      <w:pPr>
        <w:pStyle w:val="Akapitzlist"/>
        <w:numPr>
          <w:ilvl w:val="0"/>
          <w:numId w:val="9"/>
        </w:numPr>
        <w:ind w:left="340" w:hanging="340"/>
        <w:rPr>
          <w:sz w:val="22"/>
          <w:szCs w:val="22"/>
        </w:rPr>
      </w:pPr>
      <w:r w:rsidRPr="00AC551A">
        <w:rPr>
          <w:sz w:val="22"/>
          <w:szCs w:val="22"/>
        </w:rPr>
        <w:t>Zaleca się aby wszystkie strony oferty były kolejno ponumerowane.</w:t>
      </w:r>
    </w:p>
    <w:p w:rsidR="00207B6C" w:rsidRPr="00AC551A" w:rsidRDefault="00207B6C" w:rsidP="00AC551A">
      <w:pPr>
        <w:pStyle w:val="Akapitzlist"/>
        <w:numPr>
          <w:ilvl w:val="0"/>
          <w:numId w:val="9"/>
        </w:numPr>
        <w:ind w:left="340" w:hanging="340"/>
        <w:rPr>
          <w:sz w:val="22"/>
          <w:szCs w:val="22"/>
        </w:rPr>
      </w:pPr>
      <w:r w:rsidRPr="00AC551A">
        <w:rPr>
          <w:sz w:val="22"/>
          <w:szCs w:val="22"/>
        </w:rPr>
        <w:t>W toku badania i oceny oferty zamawiający może żądać od oferenta wyjaśnień dotyczących złożonej oferty.</w:t>
      </w:r>
    </w:p>
    <w:p w:rsidR="00207B6C" w:rsidRPr="00AC551A" w:rsidRDefault="00207B6C" w:rsidP="00AC551A">
      <w:pPr>
        <w:pStyle w:val="Akapitzlist"/>
        <w:numPr>
          <w:ilvl w:val="0"/>
          <w:numId w:val="9"/>
        </w:numPr>
        <w:ind w:left="340" w:hanging="340"/>
        <w:rPr>
          <w:sz w:val="22"/>
          <w:szCs w:val="22"/>
        </w:rPr>
      </w:pPr>
      <w:r w:rsidRPr="00AC551A">
        <w:rPr>
          <w:sz w:val="22"/>
          <w:szCs w:val="22"/>
        </w:rPr>
        <w:t>Miejsce, termin i sposób złożenia oferty.</w:t>
      </w:r>
    </w:p>
    <w:p w:rsidR="00207B6C" w:rsidRPr="00AC551A" w:rsidRDefault="00207B6C" w:rsidP="00AC551A">
      <w:pPr>
        <w:pStyle w:val="Akapitzlist"/>
        <w:ind w:left="340"/>
        <w:rPr>
          <w:sz w:val="22"/>
          <w:szCs w:val="22"/>
        </w:rPr>
      </w:pPr>
      <w:r w:rsidRPr="00953896">
        <w:rPr>
          <w:b/>
          <w:sz w:val="22"/>
          <w:szCs w:val="22"/>
        </w:rPr>
        <w:t xml:space="preserve">Ofertę należy przesłać (w formie o której mowa w ust. 1 niniejszego Rozdziału) </w:t>
      </w:r>
      <w:r w:rsidRPr="00953896">
        <w:rPr>
          <w:b/>
          <w:sz w:val="22"/>
          <w:szCs w:val="22"/>
        </w:rPr>
        <w:br/>
        <w:t xml:space="preserve">w terminie </w:t>
      </w:r>
      <w:r w:rsidRPr="00DA4858">
        <w:rPr>
          <w:b/>
          <w:sz w:val="22"/>
          <w:szCs w:val="22"/>
        </w:rPr>
        <w:t>do</w:t>
      </w:r>
      <w:r w:rsidR="007664E1" w:rsidRPr="00DA4858">
        <w:rPr>
          <w:b/>
          <w:sz w:val="22"/>
          <w:szCs w:val="22"/>
        </w:rPr>
        <w:t xml:space="preserve"> 08</w:t>
      </w:r>
      <w:r w:rsidRPr="00953896">
        <w:rPr>
          <w:b/>
          <w:sz w:val="22"/>
          <w:szCs w:val="22"/>
        </w:rPr>
        <w:t>.10.2014r., do godz.12.00.</w:t>
      </w:r>
      <w:r w:rsidRPr="00AC551A">
        <w:rPr>
          <w:sz w:val="22"/>
          <w:szCs w:val="22"/>
        </w:rPr>
        <w:br/>
        <w:t xml:space="preserve">Koperta powinna zawierać opis: </w:t>
      </w:r>
      <w:r w:rsidRPr="00AC551A">
        <w:rPr>
          <w:b/>
          <w:sz w:val="22"/>
          <w:szCs w:val="22"/>
        </w:rPr>
        <w:t>Oferta cenowa na zapytanie ofertowe  Z-2/2014</w:t>
      </w:r>
      <w:r w:rsidRPr="00AC551A">
        <w:rPr>
          <w:b/>
          <w:sz w:val="22"/>
          <w:szCs w:val="22"/>
        </w:rPr>
        <w:br/>
      </w:r>
      <w:r w:rsidRPr="00AC551A">
        <w:rPr>
          <w:sz w:val="22"/>
          <w:szCs w:val="22"/>
        </w:rPr>
        <w:t>Oferty złożone po terminie nie będą rozpatrywane.</w:t>
      </w:r>
    </w:p>
    <w:p w:rsidR="00207B6C" w:rsidRPr="00AC551A" w:rsidRDefault="00207B6C" w:rsidP="00AC551A">
      <w:pPr>
        <w:pStyle w:val="Akapitzlist"/>
        <w:numPr>
          <w:ilvl w:val="0"/>
          <w:numId w:val="9"/>
        </w:numPr>
        <w:ind w:left="340" w:hanging="340"/>
        <w:rPr>
          <w:sz w:val="22"/>
          <w:szCs w:val="22"/>
        </w:rPr>
      </w:pPr>
      <w:r w:rsidRPr="00AC551A">
        <w:rPr>
          <w:sz w:val="22"/>
          <w:szCs w:val="22"/>
        </w:rPr>
        <w:t>Kryteria wyboru ofert i wyboru Wykonawcy.</w:t>
      </w:r>
    </w:p>
    <w:p w:rsidR="00207B6C" w:rsidRPr="00C21D67" w:rsidRDefault="00207B6C" w:rsidP="005F252B">
      <w:pPr>
        <w:pStyle w:val="Akapitzlist"/>
        <w:ind w:left="340"/>
        <w:rPr>
          <w:sz w:val="22"/>
          <w:szCs w:val="22"/>
        </w:rPr>
      </w:pPr>
      <w:r w:rsidRPr="00C21D67">
        <w:rPr>
          <w:sz w:val="22"/>
          <w:szCs w:val="22"/>
        </w:rPr>
        <w:t xml:space="preserve">Ocenie podlega oferta </w:t>
      </w:r>
      <w:r>
        <w:rPr>
          <w:sz w:val="22"/>
          <w:szCs w:val="22"/>
        </w:rPr>
        <w:t xml:space="preserve">złożona na formularzu ofertowym </w:t>
      </w:r>
      <w:r w:rsidRPr="00C21D67">
        <w:rPr>
          <w:sz w:val="22"/>
          <w:szCs w:val="22"/>
        </w:rPr>
        <w:t>stanowiąc</w:t>
      </w:r>
      <w:r>
        <w:rPr>
          <w:sz w:val="22"/>
          <w:szCs w:val="22"/>
        </w:rPr>
        <w:t>ym</w:t>
      </w:r>
      <w:r w:rsidRPr="00C21D67">
        <w:rPr>
          <w:sz w:val="22"/>
          <w:szCs w:val="22"/>
        </w:rPr>
        <w:t xml:space="preserve"> Załącznik nr 1 do zapytania ofertowego.</w:t>
      </w:r>
      <w:r w:rsidRPr="00C21D67">
        <w:rPr>
          <w:sz w:val="22"/>
          <w:szCs w:val="22"/>
        </w:rPr>
        <w:br/>
        <w:t>Przy wyborze zastosowane zostaną następujące kryteria: cena (waga) 100%</w:t>
      </w:r>
    </w:p>
    <w:p w:rsidR="00207B6C" w:rsidRPr="00C21D67" w:rsidRDefault="00207B6C" w:rsidP="00AC551A">
      <w:pPr>
        <w:pStyle w:val="Akapitzlist"/>
        <w:numPr>
          <w:ilvl w:val="0"/>
          <w:numId w:val="9"/>
        </w:numPr>
        <w:ind w:left="340" w:hanging="340"/>
        <w:rPr>
          <w:sz w:val="22"/>
          <w:szCs w:val="22"/>
        </w:rPr>
      </w:pPr>
      <w:r w:rsidRPr="00C21D67">
        <w:rPr>
          <w:sz w:val="22"/>
          <w:szCs w:val="22"/>
        </w:rPr>
        <w:lastRenderedPageBreak/>
        <w:t>Sposoby obliczania</w:t>
      </w:r>
      <w:r>
        <w:rPr>
          <w:sz w:val="22"/>
          <w:szCs w:val="22"/>
        </w:rPr>
        <w:t xml:space="preserve"> przyznanej ofertom punktacji.</w:t>
      </w:r>
    </w:p>
    <w:p w:rsidR="00207B6C" w:rsidRPr="00C21D67" w:rsidRDefault="00207B6C" w:rsidP="00AC551A">
      <w:pPr>
        <w:pStyle w:val="Akapitzlist"/>
        <w:ind w:left="340"/>
        <w:rPr>
          <w:sz w:val="22"/>
          <w:szCs w:val="22"/>
        </w:rPr>
      </w:pPr>
      <w:r w:rsidRPr="00C21D67">
        <w:rPr>
          <w:sz w:val="22"/>
          <w:szCs w:val="22"/>
        </w:rPr>
        <w:t>Oferta najtańsza otrzyma 100pkt, pozostałe mniej wg. wzoru cena brutto oferty najtańszej x 100 podzielone przez cenę brutto najdroższej = liczba pkt. Oferty. Zamawiający zastrzega sobie prawo sprawdzenia danych zawartych w ofercie oraz możliwość prowadzenia negocjacji.</w:t>
      </w:r>
    </w:p>
    <w:p w:rsidR="00207B6C" w:rsidRPr="00AC551A" w:rsidRDefault="00207B6C" w:rsidP="00AC551A">
      <w:pPr>
        <w:pStyle w:val="Akapitzlist"/>
        <w:numPr>
          <w:ilvl w:val="0"/>
          <w:numId w:val="9"/>
        </w:numPr>
        <w:ind w:left="340" w:hanging="340"/>
        <w:rPr>
          <w:sz w:val="22"/>
          <w:szCs w:val="22"/>
        </w:rPr>
      </w:pPr>
      <w:r w:rsidRPr="00C21D67">
        <w:rPr>
          <w:sz w:val="22"/>
          <w:szCs w:val="22"/>
        </w:rPr>
        <w:t>Informacje o formalnościach jakie muszą być dopełnione po wyborze oferty w celu zawarcia umowy</w:t>
      </w:r>
      <w:r w:rsidRPr="00AC551A">
        <w:rPr>
          <w:sz w:val="22"/>
          <w:szCs w:val="22"/>
        </w:rPr>
        <w:t>.</w:t>
      </w:r>
    </w:p>
    <w:p w:rsidR="00207B6C" w:rsidRPr="00C21D67" w:rsidRDefault="00207B6C" w:rsidP="00AC551A">
      <w:pPr>
        <w:pStyle w:val="Akapitzlist"/>
        <w:ind w:left="340"/>
        <w:rPr>
          <w:sz w:val="22"/>
          <w:szCs w:val="22"/>
        </w:rPr>
      </w:pPr>
      <w:r w:rsidRPr="00C21D67">
        <w:rPr>
          <w:sz w:val="22"/>
          <w:szCs w:val="22"/>
        </w:rPr>
        <w:t xml:space="preserve">Na podstawie przedstawionej oferty zostanie przygotowana Umowa podpisana przez obie strony. Wykonawca wystawi rachunek VAT po wykonaniu usługi. </w:t>
      </w:r>
      <w:r>
        <w:rPr>
          <w:sz w:val="22"/>
          <w:szCs w:val="22"/>
        </w:rPr>
        <w:br/>
      </w:r>
      <w:r w:rsidRPr="00C21D67">
        <w:rPr>
          <w:sz w:val="22"/>
          <w:szCs w:val="22"/>
        </w:rPr>
        <w:t>Płatność zostanie dokonana w terminie 2 tygodni od daty otrzymania prawidłowo wystawionej faktury.</w:t>
      </w:r>
    </w:p>
    <w:p w:rsidR="00207B6C" w:rsidRPr="00C21D67" w:rsidRDefault="00207B6C" w:rsidP="00AC551A">
      <w:pPr>
        <w:pStyle w:val="Akapitzlist"/>
        <w:numPr>
          <w:ilvl w:val="0"/>
          <w:numId w:val="9"/>
        </w:numPr>
        <w:ind w:left="340" w:hanging="340"/>
        <w:rPr>
          <w:sz w:val="22"/>
          <w:szCs w:val="22"/>
        </w:rPr>
      </w:pPr>
      <w:r w:rsidRPr="00C21D67">
        <w:rPr>
          <w:sz w:val="22"/>
          <w:szCs w:val="22"/>
        </w:rPr>
        <w:t>Termin związania z ofertą 30 dni od dnia terminu składania ofert.</w:t>
      </w:r>
    </w:p>
    <w:p w:rsidR="00207B6C" w:rsidRPr="00AC551A" w:rsidRDefault="00207B6C" w:rsidP="00AC551A">
      <w:pPr>
        <w:pStyle w:val="Akapitzlist"/>
        <w:numPr>
          <w:ilvl w:val="0"/>
          <w:numId w:val="9"/>
        </w:numPr>
        <w:ind w:left="340" w:hanging="340"/>
        <w:rPr>
          <w:sz w:val="22"/>
          <w:szCs w:val="22"/>
        </w:rPr>
      </w:pPr>
      <w:r w:rsidRPr="00C21D67">
        <w:rPr>
          <w:sz w:val="22"/>
          <w:szCs w:val="22"/>
        </w:rPr>
        <w:t>Unieważnienie postępowania</w:t>
      </w:r>
      <w:r w:rsidRPr="00AC551A">
        <w:rPr>
          <w:sz w:val="22"/>
          <w:szCs w:val="22"/>
        </w:rPr>
        <w:t>.</w:t>
      </w:r>
    </w:p>
    <w:p w:rsidR="00207B6C" w:rsidRPr="00C21D67" w:rsidRDefault="00207B6C" w:rsidP="00953896">
      <w:pPr>
        <w:pStyle w:val="Akapitzlist"/>
        <w:ind w:left="340"/>
        <w:rPr>
          <w:sz w:val="22"/>
          <w:szCs w:val="22"/>
        </w:rPr>
      </w:pPr>
      <w:r w:rsidRPr="00C21D67">
        <w:rPr>
          <w:sz w:val="22"/>
          <w:szCs w:val="22"/>
        </w:rPr>
        <w:t xml:space="preserve">Zamawiający zastrzega sobie możliwość unieważnienia postępowania bez podania przyczyny. </w:t>
      </w:r>
      <w:r>
        <w:rPr>
          <w:sz w:val="22"/>
          <w:szCs w:val="22"/>
        </w:rPr>
        <w:br/>
      </w:r>
      <w:r w:rsidRPr="00C21D67">
        <w:rPr>
          <w:sz w:val="22"/>
          <w:szCs w:val="22"/>
        </w:rPr>
        <w:t xml:space="preserve">W przypadku unieważnienia postępowania Zamawiający nie pokrywa kosztów postępowania </w:t>
      </w:r>
      <w:r>
        <w:rPr>
          <w:sz w:val="22"/>
          <w:szCs w:val="22"/>
        </w:rPr>
        <w:br/>
      </w:r>
      <w:r w:rsidRPr="00C21D67">
        <w:rPr>
          <w:sz w:val="22"/>
          <w:szCs w:val="22"/>
        </w:rPr>
        <w:t xml:space="preserve">w rozumieniu kodeksu cywilnego. Niniejsze zapytanie nie stanowi zobowiązania Stowarzyszenia </w:t>
      </w:r>
      <w:r>
        <w:rPr>
          <w:sz w:val="22"/>
          <w:szCs w:val="22"/>
        </w:rPr>
        <w:br/>
      </w:r>
      <w:r w:rsidRPr="00C21D67">
        <w:rPr>
          <w:sz w:val="22"/>
          <w:szCs w:val="22"/>
        </w:rPr>
        <w:t xml:space="preserve">do zawarcia umowy. </w:t>
      </w:r>
      <w:r>
        <w:rPr>
          <w:sz w:val="22"/>
          <w:szCs w:val="22"/>
        </w:rPr>
        <w:br/>
      </w:r>
      <w:r w:rsidRPr="00C21D67">
        <w:rPr>
          <w:sz w:val="22"/>
          <w:szCs w:val="22"/>
        </w:rPr>
        <w:t>Stowarzyszenie może odstąpić od podpisania umowy bez podania uzasadnienia swojej decyzji,</w:t>
      </w:r>
    </w:p>
    <w:p w:rsidR="00207B6C" w:rsidRDefault="00207B6C" w:rsidP="001864B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07B6C" w:rsidRPr="001924ED" w:rsidRDefault="00207B6C" w:rsidP="00C21D67">
      <w:pPr>
        <w:spacing w:line="269" w:lineRule="auto"/>
        <w:jc w:val="right"/>
        <w:rPr>
          <w:b/>
          <w:sz w:val="20"/>
        </w:rPr>
      </w:pPr>
      <w:r w:rsidRPr="001924ED">
        <w:rPr>
          <w:b/>
          <w:sz w:val="20"/>
        </w:rPr>
        <w:lastRenderedPageBreak/>
        <w:t xml:space="preserve">Załącznik nr 1 do formularz ofertowego </w:t>
      </w:r>
    </w:p>
    <w:p w:rsidR="00207B6C" w:rsidRPr="002B27AB" w:rsidRDefault="00207B6C" w:rsidP="00C21D67">
      <w:pPr>
        <w:spacing w:line="360" w:lineRule="auto"/>
        <w:rPr>
          <w:kern w:val="20"/>
        </w:rPr>
      </w:pPr>
    </w:p>
    <w:p w:rsidR="00207B6C" w:rsidRPr="002B27AB" w:rsidRDefault="00207B6C" w:rsidP="00C21D67">
      <w:pPr>
        <w:spacing w:line="360" w:lineRule="auto"/>
        <w:rPr>
          <w:kern w:val="20"/>
        </w:rPr>
      </w:pPr>
      <w:r w:rsidRPr="002B27AB">
        <w:rPr>
          <w:kern w:val="20"/>
        </w:rPr>
        <w:t>………………………………………………..</w:t>
      </w:r>
    </w:p>
    <w:p w:rsidR="00207B6C" w:rsidRPr="002B27AB" w:rsidRDefault="00207B6C" w:rsidP="00C21D67">
      <w:pPr>
        <w:spacing w:line="360" w:lineRule="auto"/>
        <w:rPr>
          <w:kern w:val="20"/>
        </w:rPr>
      </w:pPr>
      <w:r w:rsidRPr="002B27AB">
        <w:rPr>
          <w:kern w:val="20"/>
        </w:rPr>
        <w:t>………………………………………………..</w:t>
      </w:r>
    </w:p>
    <w:p w:rsidR="00207B6C" w:rsidRPr="002B27AB" w:rsidRDefault="00207B6C" w:rsidP="00C21D67">
      <w:pPr>
        <w:spacing w:line="360" w:lineRule="auto"/>
        <w:rPr>
          <w:kern w:val="20"/>
        </w:rPr>
      </w:pPr>
      <w:r w:rsidRPr="002B27AB">
        <w:rPr>
          <w:kern w:val="20"/>
        </w:rPr>
        <w:t>………………………………………………..</w:t>
      </w:r>
    </w:p>
    <w:p w:rsidR="00207B6C" w:rsidRPr="002E4CA0" w:rsidRDefault="00207B6C" w:rsidP="00C21D67">
      <w:pPr>
        <w:rPr>
          <w:sz w:val="22"/>
        </w:rPr>
      </w:pPr>
      <w:r w:rsidRPr="002E4CA0">
        <w:rPr>
          <w:sz w:val="22"/>
        </w:rPr>
        <w:t>Dane teleadresowe Wykonawcy</w:t>
      </w:r>
    </w:p>
    <w:p w:rsidR="00207B6C" w:rsidRDefault="00207B6C" w:rsidP="00C21D67">
      <w:pPr>
        <w:spacing w:line="360" w:lineRule="auto"/>
        <w:ind w:left="5664"/>
      </w:pPr>
    </w:p>
    <w:p w:rsidR="00207B6C" w:rsidRPr="002B27AB" w:rsidRDefault="00207B6C" w:rsidP="00C21D67">
      <w:pPr>
        <w:spacing w:line="360" w:lineRule="auto"/>
        <w:ind w:left="5664"/>
      </w:pPr>
      <w:r w:rsidRPr="002B27AB">
        <w:t xml:space="preserve">…………….…………………, </w:t>
      </w:r>
      <w:r w:rsidRPr="0000743E">
        <w:rPr>
          <w:sz w:val="22"/>
          <w:szCs w:val="22"/>
        </w:rPr>
        <w:t>dnia</w:t>
      </w:r>
      <w:r w:rsidRPr="002B27AB">
        <w:t xml:space="preserve"> </w:t>
      </w:r>
    </w:p>
    <w:p w:rsidR="00207B6C" w:rsidRDefault="00207B6C" w:rsidP="00C21D67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207B6C" w:rsidRDefault="00207B6C" w:rsidP="00C21D67">
      <w:pPr>
        <w:autoSpaceDE w:val="0"/>
        <w:autoSpaceDN w:val="0"/>
        <w:adjustRightInd w:val="0"/>
        <w:jc w:val="center"/>
        <w:rPr>
          <w:b/>
          <w:bCs/>
          <w:color w:val="000000"/>
          <w:szCs w:val="20"/>
        </w:rPr>
      </w:pPr>
    </w:p>
    <w:p w:rsidR="00207B6C" w:rsidRPr="00BD0505" w:rsidRDefault="00207B6C" w:rsidP="00C21D67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 w:rsidRPr="00BD0505">
        <w:rPr>
          <w:b/>
          <w:bCs/>
          <w:color w:val="000000"/>
          <w:szCs w:val="20"/>
        </w:rPr>
        <w:t>OFERTA WYKONAWCY</w:t>
      </w:r>
    </w:p>
    <w:p w:rsidR="00207B6C" w:rsidRPr="00BD0505" w:rsidRDefault="00207B6C" w:rsidP="00C21D67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 w:rsidRPr="00BD0505">
        <w:rPr>
          <w:b/>
          <w:bCs/>
          <w:color w:val="000000"/>
          <w:szCs w:val="20"/>
        </w:rPr>
        <w:t>w postępowaniu zgodnym z zasadą konkurencyjności</w:t>
      </w:r>
    </w:p>
    <w:p w:rsidR="00207B6C" w:rsidRPr="002B27AB" w:rsidRDefault="00207B6C" w:rsidP="00C21D67">
      <w:pPr>
        <w:spacing w:line="360" w:lineRule="auto"/>
        <w:rPr>
          <w:kern w:val="20"/>
        </w:rPr>
      </w:pPr>
    </w:p>
    <w:p w:rsidR="00207B6C" w:rsidRPr="0000743E" w:rsidRDefault="00207B6C" w:rsidP="00C21D67">
      <w:pPr>
        <w:spacing w:line="360" w:lineRule="auto"/>
        <w:rPr>
          <w:kern w:val="20"/>
          <w:sz w:val="22"/>
          <w:szCs w:val="22"/>
        </w:rPr>
      </w:pPr>
      <w:r w:rsidRPr="0000743E">
        <w:rPr>
          <w:kern w:val="20"/>
          <w:sz w:val="22"/>
          <w:szCs w:val="22"/>
        </w:rPr>
        <w:t>Nr postępowania</w:t>
      </w:r>
      <w:r>
        <w:rPr>
          <w:kern w:val="20"/>
          <w:sz w:val="22"/>
          <w:szCs w:val="22"/>
        </w:rPr>
        <w:t>:</w:t>
      </w:r>
      <w:r w:rsidRPr="0000743E">
        <w:rPr>
          <w:kern w:val="20"/>
          <w:sz w:val="22"/>
          <w:szCs w:val="22"/>
        </w:rPr>
        <w:t xml:space="preserve"> </w:t>
      </w:r>
      <w:r w:rsidRPr="00953896">
        <w:rPr>
          <w:b/>
          <w:kern w:val="20"/>
          <w:sz w:val="22"/>
          <w:szCs w:val="22"/>
        </w:rPr>
        <w:t>Z</w:t>
      </w:r>
      <w:r w:rsidRPr="0000743E">
        <w:rPr>
          <w:kern w:val="20"/>
          <w:sz w:val="22"/>
          <w:szCs w:val="22"/>
        </w:rPr>
        <w:t>-</w:t>
      </w:r>
      <w:r w:rsidRPr="00AC551A">
        <w:rPr>
          <w:b/>
          <w:kern w:val="20"/>
          <w:sz w:val="22"/>
          <w:szCs w:val="22"/>
        </w:rPr>
        <w:t>2/2014</w:t>
      </w:r>
      <w:r>
        <w:rPr>
          <w:kern w:val="20"/>
          <w:sz w:val="22"/>
          <w:szCs w:val="22"/>
        </w:rPr>
        <w:t>;</w:t>
      </w:r>
      <w:r w:rsidRPr="0000743E">
        <w:rPr>
          <w:kern w:val="20"/>
          <w:sz w:val="22"/>
          <w:szCs w:val="22"/>
        </w:rPr>
        <w:t xml:space="preserve"> data </w:t>
      </w:r>
      <w:r>
        <w:rPr>
          <w:kern w:val="20"/>
          <w:sz w:val="22"/>
          <w:szCs w:val="22"/>
        </w:rPr>
        <w:t xml:space="preserve">ogłoszenia: </w:t>
      </w:r>
      <w:r w:rsidRPr="00DA4858">
        <w:rPr>
          <w:b/>
          <w:kern w:val="20"/>
          <w:sz w:val="22"/>
          <w:szCs w:val="22"/>
        </w:rPr>
        <w:t>2</w:t>
      </w:r>
      <w:r w:rsidR="007664E1" w:rsidRPr="00DA4858">
        <w:rPr>
          <w:b/>
          <w:kern w:val="20"/>
          <w:sz w:val="22"/>
          <w:szCs w:val="22"/>
        </w:rPr>
        <w:t>9</w:t>
      </w:r>
      <w:r w:rsidRPr="0000743E">
        <w:rPr>
          <w:b/>
          <w:kern w:val="20"/>
          <w:sz w:val="22"/>
          <w:szCs w:val="22"/>
        </w:rPr>
        <w:t>.09.2014</w:t>
      </w:r>
    </w:p>
    <w:p w:rsidR="00207B6C" w:rsidRDefault="00207B6C" w:rsidP="00C21D67">
      <w:pPr>
        <w:ind w:left="390" w:hanging="390"/>
        <w:rPr>
          <w:b/>
          <w:kern w:val="20"/>
          <w:sz w:val="22"/>
          <w:szCs w:val="22"/>
        </w:rPr>
      </w:pPr>
      <w:r w:rsidRPr="0000743E">
        <w:rPr>
          <w:kern w:val="20"/>
          <w:sz w:val="22"/>
          <w:szCs w:val="22"/>
        </w:rPr>
        <w:t>Wspólny Słownik Zamówień (KOD CPV)</w:t>
      </w:r>
      <w:r w:rsidRPr="0000743E">
        <w:rPr>
          <w:b/>
          <w:kern w:val="20"/>
          <w:sz w:val="22"/>
          <w:szCs w:val="22"/>
        </w:rPr>
        <w:t xml:space="preserve"> </w:t>
      </w:r>
    </w:p>
    <w:p w:rsidR="00207B6C" w:rsidRPr="00C21D67" w:rsidRDefault="00207B6C" w:rsidP="00C21D67">
      <w:pPr>
        <w:ind w:left="390" w:hanging="390"/>
        <w:rPr>
          <w:b/>
          <w:sz w:val="22"/>
          <w:szCs w:val="22"/>
        </w:rPr>
      </w:pPr>
      <w:r w:rsidRPr="00C21D67">
        <w:rPr>
          <w:b/>
          <w:sz w:val="22"/>
          <w:szCs w:val="22"/>
        </w:rPr>
        <w:t>44600000-6 - zbiorniki, rezerwuary i pojemniki</w:t>
      </w:r>
    </w:p>
    <w:p w:rsidR="00207B6C" w:rsidRPr="00C21D67" w:rsidRDefault="00207B6C" w:rsidP="00C21D67">
      <w:pPr>
        <w:ind w:left="390" w:hanging="390"/>
        <w:jc w:val="both"/>
        <w:rPr>
          <w:b/>
          <w:sz w:val="22"/>
          <w:szCs w:val="22"/>
        </w:rPr>
      </w:pPr>
      <w:r w:rsidRPr="00C21D67">
        <w:rPr>
          <w:b/>
          <w:sz w:val="22"/>
          <w:szCs w:val="22"/>
        </w:rPr>
        <w:t xml:space="preserve">45332000-3 - roboty instalacyjne wodne i kanalizacyjne </w:t>
      </w:r>
    </w:p>
    <w:p w:rsidR="00207B6C" w:rsidRPr="0000743E" w:rsidRDefault="00207B6C" w:rsidP="00C21D67">
      <w:pPr>
        <w:spacing w:line="360" w:lineRule="auto"/>
        <w:jc w:val="both"/>
        <w:rPr>
          <w:sz w:val="22"/>
          <w:szCs w:val="22"/>
        </w:rPr>
      </w:pPr>
      <w:r>
        <w:rPr>
          <w:kern w:val="20"/>
          <w:sz w:val="22"/>
          <w:szCs w:val="22"/>
        </w:rPr>
        <w:br/>
      </w:r>
      <w:r w:rsidRPr="0000743E">
        <w:rPr>
          <w:kern w:val="20"/>
          <w:sz w:val="22"/>
          <w:szCs w:val="22"/>
        </w:rPr>
        <w:t>Ja, niżej podpisana/y, reprezentujący</w:t>
      </w:r>
      <w:r w:rsidRPr="0000743E">
        <w:rPr>
          <w:sz w:val="22"/>
          <w:szCs w:val="22"/>
        </w:rPr>
        <w:t xml:space="preserve"> (firma)</w:t>
      </w:r>
    </w:p>
    <w:p w:rsidR="00207B6C" w:rsidRPr="002B27AB" w:rsidRDefault="00207B6C" w:rsidP="00C21D67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2B27AB">
        <w:rPr>
          <w:color w:val="000000"/>
        </w:rPr>
        <w:t>………………………………………………………………………………………………….</w:t>
      </w:r>
    </w:p>
    <w:p w:rsidR="00207B6C" w:rsidRPr="0000743E" w:rsidRDefault="00207B6C" w:rsidP="00C21D67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00743E">
        <w:rPr>
          <w:color w:val="000000"/>
          <w:sz w:val="22"/>
          <w:szCs w:val="22"/>
        </w:rPr>
        <w:t xml:space="preserve">NIP: </w:t>
      </w:r>
      <w:r w:rsidRPr="0000743E">
        <w:rPr>
          <w:color w:val="000000"/>
          <w:sz w:val="22"/>
          <w:szCs w:val="22"/>
        </w:rPr>
        <w:tab/>
      </w:r>
      <w:r w:rsidRPr="0000743E">
        <w:rPr>
          <w:color w:val="000000"/>
          <w:sz w:val="22"/>
          <w:szCs w:val="22"/>
        </w:rPr>
        <w:tab/>
      </w:r>
      <w:r w:rsidRPr="0000743E">
        <w:rPr>
          <w:sz w:val="22"/>
          <w:szCs w:val="22"/>
        </w:rPr>
        <w:t>………………………………………</w:t>
      </w:r>
    </w:p>
    <w:p w:rsidR="00207B6C" w:rsidRPr="0000743E" w:rsidRDefault="00207B6C" w:rsidP="00C21D67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00743E">
        <w:rPr>
          <w:color w:val="000000"/>
          <w:sz w:val="22"/>
          <w:szCs w:val="22"/>
        </w:rPr>
        <w:t xml:space="preserve">REGON: </w:t>
      </w:r>
      <w:r w:rsidRPr="0000743E">
        <w:rPr>
          <w:color w:val="000000"/>
          <w:sz w:val="22"/>
          <w:szCs w:val="22"/>
        </w:rPr>
        <w:tab/>
      </w:r>
      <w:r w:rsidRPr="0000743E">
        <w:rPr>
          <w:sz w:val="22"/>
          <w:szCs w:val="22"/>
        </w:rPr>
        <w:t>………………………………………</w:t>
      </w:r>
    </w:p>
    <w:p w:rsidR="00207B6C" w:rsidRDefault="00207B6C" w:rsidP="00C21D67">
      <w:pPr>
        <w:spacing w:line="360" w:lineRule="auto"/>
        <w:rPr>
          <w:kern w:val="20"/>
        </w:rPr>
      </w:pPr>
    </w:p>
    <w:p w:rsidR="00207B6C" w:rsidRPr="0000743E" w:rsidRDefault="00207B6C" w:rsidP="00C21D67">
      <w:pPr>
        <w:spacing w:line="360" w:lineRule="auto"/>
        <w:rPr>
          <w:kern w:val="20"/>
          <w:sz w:val="22"/>
          <w:szCs w:val="22"/>
        </w:rPr>
      </w:pPr>
      <w:r w:rsidRPr="0000743E">
        <w:rPr>
          <w:kern w:val="20"/>
          <w:sz w:val="22"/>
          <w:szCs w:val="22"/>
        </w:rPr>
        <w:t xml:space="preserve">w odpowiedzi na Zapytanie Ofertowe nr </w:t>
      </w:r>
      <w:r w:rsidRPr="00953896">
        <w:rPr>
          <w:kern w:val="20"/>
          <w:sz w:val="22"/>
          <w:szCs w:val="22"/>
        </w:rPr>
        <w:t xml:space="preserve">Z-2/2014  z </w:t>
      </w:r>
      <w:r w:rsidRPr="00DA4858">
        <w:rPr>
          <w:kern w:val="20"/>
          <w:sz w:val="22"/>
          <w:szCs w:val="22"/>
        </w:rPr>
        <w:t>2</w:t>
      </w:r>
      <w:r w:rsidR="007664E1" w:rsidRPr="00DA4858">
        <w:rPr>
          <w:kern w:val="20"/>
          <w:sz w:val="22"/>
          <w:szCs w:val="22"/>
        </w:rPr>
        <w:t>9</w:t>
      </w:r>
      <w:r w:rsidRPr="00DA4858">
        <w:rPr>
          <w:kern w:val="20"/>
          <w:sz w:val="22"/>
          <w:szCs w:val="22"/>
        </w:rPr>
        <w:t>.</w:t>
      </w:r>
      <w:r w:rsidRPr="00953896">
        <w:rPr>
          <w:kern w:val="20"/>
          <w:sz w:val="22"/>
          <w:szCs w:val="22"/>
        </w:rPr>
        <w:t>09.2014</w:t>
      </w:r>
      <w:r w:rsidRPr="00953896">
        <w:rPr>
          <w:bCs/>
          <w:kern w:val="20"/>
          <w:sz w:val="22"/>
          <w:szCs w:val="22"/>
        </w:rPr>
        <w:t xml:space="preserve"> </w:t>
      </w:r>
      <w:r w:rsidRPr="0000743E">
        <w:rPr>
          <w:bCs/>
          <w:kern w:val="20"/>
          <w:sz w:val="22"/>
          <w:szCs w:val="22"/>
        </w:rPr>
        <w:t xml:space="preserve">dotyczące wyboru </w:t>
      </w:r>
      <w:r w:rsidRPr="00AC551A">
        <w:rPr>
          <w:b/>
          <w:bCs/>
          <w:kern w:val="20"/>
          <w:sz w:val="22"/>
          <w:szCs w:val="22"/>
        </w:rPr>
        <w:t>Realizatora</w:t>
      </w:r>
      <w:r w:rsidRPr="0000743E">
        <w:rPr>
          <w:bCs/>
          <w:kern w:val="20"/>
          <w:sz w:val="22"/>
          <w:szCs w:val="22"/>
        </w:rPr>
        <w:t xml:space="preserve"> </w:t>
      </w:r>
      <w:r w:rsidRPr="0000743E">
        <w:rPr>
          <w:b/>
          <w:sz w:val="22"/>
          <w:szCs w:val="22"/>
        </w:rPr>
        <w:t xml:space="preserve">dostawy </w:t>
      </w:r>
      <w:r>
        <w:rPr>
          <w:b/>
          <w:sz w:val="22"/>
          <w:szCs w:val="22"/>
        </w:rPr>
        <w:br/>
      </w:r>
      <w:r w:rsidRPr="0000743E">
        <w:rPr>
          <w:b/>
          <w:sz w:val="22"/>
          <w:szCs w:val="22"/>
        </w:rPr>
        <w:t xml:space="preserve">i </w:t>
      </w:r>
      <w:r w:rsidRPr="00C21D67">
        <w:rPr>
          <w:b/>
          <w:sz w:val="22"/>
          <w:szCs w:val="22"/>
        </w:rPr>
        <w:t>instalacj</w:t>
      </w:r>
      <w:r>
        <w:rPr>
          <w:b/>
          <w:sz w:val="22"/>
          <w:szCs w:val="22"/>
        </w:rPr>
        <w:t>i</w:t>
      </w:r>
      <w:r w:rsidRPr="00C21D67">
        <w:rPr>
          <w:b/>
          <w:sz w:val="22"/>
          <w:szCs w:val="22"/>
        </w:rPr>
        <w:t xml:space="preserve"> rezerwowego</w:t>
      </w:r>
      <w:r>
        <w:rPr>
          <w:b/>
          <w:sz w:val="22"/>
          <w:szCs w:val="22"/>
        </w:rPr>
        <w:t>,</w:t>
      </w:r>
      <w:r w:rsidRPr="00C21D67">
        <w:rPr>
          <w:b/>
          <w:sz w:val="22"/>
          <w:szCs w:val="22"/>
        </w:rPr>
        <w:t xml:space="preserve"> przepływowego zbiornika wody w budynku Hospicjum zapewniającego </w:t>
      </w:r>
      <w:r>
        <w:rPr>
          <w:b/>
          <w:sz w:val="22"/>
          <w:szCs w:val="22"/>
        </w:rPr>
        <w:br/>
      </w:r>
      <w:r w:rsidRPr="00C21D67">
        <w:rPr>
          <w:b/>
          <w:sz w:val="22"/>
          <w:szCs w:val="22"/>
        </w:rPr>
        <w:t>12 godzinny zapas wody</w:t>
      </w:r>
      <w:r w:rsidRPr="0000743E">
        <w:rPr>
          <w:b/>
          <w:sz w:val="22"/>
          <w:szCs w:val="22"/>
        </w:rPr>
        <w:t xml:space="preserve"> - </w:t>
      </w:r>
      <w:r w:rsidRPr="0000743E">
        <w:rPr>
          <w:kern w:val="20"/>
          <w:sz w:val="22"/>
          <w:szCs w:val="22"/>
        </w:rPr>
        <w:t>składam ofertę na realizację ww. zamówienia za następującą cenę:</w:t>
      </w:r>
    </w:p>
    <w:p w:rsidR="00207B6C" w:rsidRPr="0000743E" w:rsidRDefault="00207B6C" w:rsidP="00C21D67">
      <w:pPr>
        <w:spacing w:line="360" w:lineRule="auto"/>
        <w:ind w:right="104" w:firstLine="709"/>
        <w:contextualSpacing/>
        <w:rPr>
          <w:b/>
          <w:bCs/>
          <w:kern w:val="20"/>
          <w:sz w:val="22"/>
          <w:szCs w:val="22"/>
        </w:rPr>
      </w:pPr>
    </w:p>
    <w:p w:rsidR="00207B6C" w:rsidRPr="0000743E" w:rsidRDefault="00207B6C" w:rsidP="00C21D67">
      <w:pPr>
        <w:spacing w:line="360" w:lineRule="auto"/>
        <w:ind w:right="104"/>
        <w:contextualSpacing/>
        <w:rPr>
          <w:b/>
          <w:bCs/>
          <w:kern w:val="20"/>
          <w:sz w:val="22"/>
          <w:szCs w:val="22"/>
        </w:rPr>
      </w:pPr>
      <w:r w:rsidRPr="0000743E">
        <w:rPr>
          <w:b/>
          <w:bCs/>
          <w:kern w:val="20"/>
          <w:sz w:val="22"/>
          <w:szCs w:val="22"/>
        </w:rPr>
        <w:t>Cena [brutto]</w:t>
      </w:r>
      <w:r w:rsidRPr="0000743E">
        <w:rPr>
          <w:b/>
          <w:bCs/>
          <w:kern w:val="20"/>
          <w:sz w:val="22"/>
          <w:szCs w:val="22"/>
        </w:rPr>
        <w:tab/>
      </w:r>
      <w:r w:rsidRPr="0000743E">
        <w:rPr>
          <w:bCs/>
          <w:kern w:val="20"/>
          <w:sz w:val="20"/>
          <w:szCs w:val="22"/>
        </w:rPr>
        <w:t>…………………..…………….............................</w:t>
      </w:r>
      <w:r w:rsidRPr="0000743E">
        <w:rPr>
          <w:b/>
          <w:bCs/>
          <w:kern w:val="20"/>
          <w:sz w:val="20"/>
          <w:szCs w:val="22"/>
        </w:rPr>
        <w:t xml:space="preserve"> </w:t>
      </w:r>
      <w:r>
        <w:rPr>
          <w:b/>
          <w:bCs/>
          <w:kern w:val="20"/>
          <w:sz w:val="22"/>
          <w:szCs w:val="22"/>
        </w:rPr>
        <w:t>zł</w:t>
      </w:r>
      <w:r>
        <w:rPr>
          <w:b/>
          <w:bCs/>
          <w:kern w:val="20"/>
          <w:sz w:val="22"/>
          <w:szCs w:val="22"/>
        </w:rPr>
        <w:br/>
        <w:t xml:space="preserve">słownie: </w:t>
      </w:r>
      <w:r w:rsidRPr="0000743E">
        <w:rPr>
          <w:bCs/>
          <w:kern w:val="20"/>
          <w:sz w:val="20"/>
          <w:szCs w:val="22"/>
        </w:rPr>
        <w:t>…………………..…………….............................…………………..…………….............................</w:t>
      </w:r>
    </w:p>
    <w:p w:rsidR="00207B6C" w:rsidRDefault="00207B6C" w:rsidP="00C21D67">
      <w:pPr>
        <w:spacing w:line="360" w:lineRule="auto"/>
        <w:ind w:right="104"/>
        <w:contextualSpacing/>
        <w:rPr>
          <w:b/>
          <w:bCs/>
          <w:kern w:val="20"/>
          <w:sz w:val="22"/>
          <w:szCs w:val="22"/>
        </w:rPr>
      </w:pPr>
      <w:r>
        <w:rPr>
          <w:b/>
          <w:bCs/>
          <w:kern w:val="20"/>
          <w:sz w:val="22"/>
          <w:szCs w:val="22"/>
        </w:rPr>
        <w:br/>
      </w:r>
      <w:r w:rsidRPr="0000743E">
        <w:rPr>
          <w:b/>
          <w:bCs/>
          <w:kern w:val="20"/>
          <w:sz w:val="22"/>
          <w:szCs w:val="22"/>
        </w:rPr>
        <w:t>Cena [netto]</w:t>
      </w:r>
      <w:r w:rsidRPr="0000743E">
        <w:rPr>
          <w:b/>
          <w:bCs/>
          <w:kern w:val="20"/>
          <w:sz w:val="22"/>
          <w:szCs w:val="22"/>
        </w:rPr>
        <w:tab/>
      </w:r>
      <w:r w:rsidRPr="0000743E">
        <w:rPr>
          <w:bCs/>
          <w:kern w:val="20"/>
          <w:sz w:val="20"/>
          <w:szCs w:val="22"/>
        </w:rPr>
        <w:t>…………………..…………….............................</w:t>
      </w:r>
      <w:r w:rsidRPr="0000743E">
        <w:rPr>
          <w:b/>
          <w:bCs/>
          <w:kern w:val="20"/>
          <w:sz w:val="20"/>
          <w:szCs w:val="22"/>
        </w:rPr>
        <w:t xml:space="preserve"> </w:t>
      </w:r>
      <w:r>
        <w:rPr>
          <w:b/>
          <w:bCs/>
          <w:kern w:val="20"/>
          <w:sz w:val="22"/>
          <w:szCs w:val="22"/>
        </w:rPr>
        <w:t>zł</w:t>
      </w:r>
    </w:p>
    <w:p w:rsidR="00207B6C" w:rsidRPr="0000743E" w:rsidRDefault="00207B6C" w:rsidP="00C21D67">
      <w:pPr>
        <w:spacing w:line="360" w:lineRule="auto"/>
        <w:ind w:right="104"/>
        <w:contextualSpacing/>
        <w:rPr>
          <w:b/>
          <w:bCs/>
          <w:kern w:val="20"/>
          <w:sz w:val="22"/>
          <w:szCs w:val="22"/>
        </w:rPr>
      </w:pPr>
      <w:r>
        <w:rPr>
          <w:b/>
          <w:bCs/>
          <w:kern w:val="20"/>
          <w:sz w:val="22"/>
          <w:szCs w:val="22"/>
        </w:rPr>
        <w:t xml:space="preserve">słownie: </w:t>
      </w:r>
      <w:r w:rsidRPr="0000743E">
        <w:rPr>
          <w:bCs/>
          <w:kern w:val="20"/>
          <w:sz w:val="20"/>
          <w:szCs w:val="22"/>
        </w:rPr>
        <w:t>…………………..…………….............................…………………..…………….............................</w:t>
      </w:r>
    </w:p>
    <w:p w:rsidR="00207B6C" w:rsidRPr="002B27AB" w:rsidRDefault="00207B6C" w:rsidP="00C21D67">
      <w:pPr>
        <w:spacing w:line="360" w:lineRule="auto"/>
        <w:ind w:right="104"/>
        <w:contextualSpacing/>
        <w:rPr>
          <w:bCs/>
        </w:rPr>
      </w:pPr>
    </w:p>
    <w:p w:rsidR="00207B6C" w:rsidRPr="002B27AB" w:rsidRDefault="00207B6C" w:rsidP="00C21D67">
      <w:pPr>
        <w:jc w:val="right"/>
        <w:rPr>
          <w:bCs/>
        </w:rPr>
      </w:pPr>
    </w:p>
    <w:p w:rsidR="00207B6C" w:rsidRPr="002B27AB" w:rsidRDefault="00207B6C" w:rsidP="00C21D67">
      <w:pPr>
        <w:jc w:val="right"/>
        <w:rPr>
          <w:bCs/>
        </w:rPr>
      </w:pPr>
    </w:p>
    <w:p w:rsidR="00207B6C" w:rsidRPr="002B27AB" w:rsidRDefault="00207B6C" w:rsidP="00C21D67">
      <w:pPr>
        <w:jc w:val="right"/>
        <w:rPr>
          <w:bCs/>
        </w:rPr>
      </w:pPr>
    </w:p>
    <w:p w:rsidR="00207B6C" w:rsidRPr="002B27AB" w:rsidRDefault="00207B6C" w:rsidP="00C21D67">
      <w:pPr>
        <w:jc w:val="right"/>
        <w:rPr>
          <w:bCs/>
        </w:rPr>
      </w:pPr>
    </w:p>
    <w:p w:rsidR="00207B6C" w:rsidRPr="002B27AB" w:rsidRDefault="00207B6C" w:rsidP="00C21D67">
      <w:pPr>
        <w:jc w:val="right"/>
        <w:rPr>
          <w:bCs/>
        </w:rPr>
      </w:pPr>
    </w:p>
    <w:p w:rsidR="00207B6C" w:rsidRPr="002B27AB" w:rsidRDefault="00207B6C" w:rsidP="00C21D67">
      <w:pPr>
        <w:jc w:val="right"/>
        <w:rPr>
          <w:bCs/>
        </w:rPr>
      </w:pPr>
    </w:p>
    <w:p w:rsidR="00207B6C" w:rsidRPr="001924ED" w:rsidRDefault="00207B6C" w:rsidP="00023BAD">
      <w:pPr>
        <w:jc w:val="right"/>
        <w:rPr>
          <w:b/>
          <w:sz w:val="20"/>
        </w:rPr>
      </w:pPr>
      <w:r>
        <w:rPr>
          <w:bCs/>
        </w:rPr>
        <w:br w:type="page"/>
      </w:r>
      <w:r w:rsidRPr="001924ED">
        <w:rPr>
          <w:b/>
          <w:sz w:val="20"/>
        </w:rPr>
        <w:lastRenderedPageBreak/>
        <w:t xml:space="preserve">Załącznik nr </w:t>
      </w:r>
      <w:r>
        <w:rPr>
          <w:b/>
          <w:sz w:val="20"/>
        </w:rPr>
        <w:t>2</w:t>
      </w:r>
      <w:r w:rsidRPr="001924ED">
        <w:rPr>
          <w:b/>
          <w:sz w:val="20"/>
        </w:rPr>
        <w:t xml:space="preserve"> do formularz ofertowego </w:t>
      </w:r>
    </w:p>
    <w:p w:rsidR="00207B6C" w:rsidRPr="002B27AB" w:rsidRDefault="00207B6C" w:rsidP="00C21D67">
      <w:pPr>
        <w:rPr>
          <w:bCs/>
        </w:rPr>
      </w:pPr>
    </w:p>
    <w:p w:rsidR="00207B6C" w:rsidRDefault="00207B6C" w:rsidP="00C21D67">
      <w:pPr>
        <w:rPr>
          <w:b/>
          <w:bCs/>
        </w:rPr>
      </w:pPr>
    </w:p>
    <w:p w:rsidR="00207B6C" w:rsidRPr="002B27AB" w:rsidRDefault="00207B6C" w:rsidP="00C21D67">
      <w:pPr>
        <w:rPr>
          <w:b/>
          <w:bCs/>
        </w:rPr>
      </w:pPr>
    </w:p>
    <w:p w:rsidR="00207B6C" w:rsidRPr="002B27AB" w:rsidRDefault="00207B6C" w:rsidP="00C21D67">
      <w:pPr>
        <w:rPr>
          <w:b/>
          <w:bCs/>
        </w:rPr>
      </w:pPr>
    </w:p>
    <w:p w:rsidR="00207B6C" w:rsidRPr="00AC551A" w:rsidRDefault="00207B6C" w:rsidP="00AC551A">
      <w:pPr>
        <w:ind w:left="7080"/>
        <w:jc w:val="center"/>
        <w:rPr>
          <w:bCs/>
          <w:sz w:val="18"/>
          <w:szCs w:val="16"/>
        </w:rPr>
      </w:pPr>
      <w:r w:rsidRPr="00AC551A">
        <w:rPr>
          <w:bCs/>
          <w:sz w:val="18"/>
          <w:szCs w:val="16"/>
        </w:rPr>
        <w:t>……………………</w:t>
      </w:r>
    </w:p>
    <w:p w:rsidR="00207B6C" w:rsidRPr="00AC551A" w:rsidRDefault="00207B6C" w:rsidP="00AC551A">
      <w:pPr>
        <w:ind w:left="7080"/>
        <w:jc w:val="center"/>
        <w:rPr>
          <w:bCs/>
          <w:sz w:val="18"/>
          <w:szCs w:val="16"/>
        </w:rPr>
      </w:pPr>
      <w:r w:rsidRPr="00AC551A">
        <w:rPr>
          <w:bCs/>
          <w:sz w:val="18"/>
          <w:szCs w:val="16"/>
        </w:rPr>
        <w:t>miejscowość i data</w:t>
      </w:r>
    </w:p>
    <w:p w:rsidR="00207B6C" w:rsidRPr="002B27AB" w:rsidRDefault="00207B6C" w:rsidP="00C21D67">
      <w:pPr>
        <w:jc w:val="right"/>
        <w:rPr>
          <w:bCs/>
        </w:rPr>
      </w:pPr>
    </w:p>
    <w:p w:rsidR="00207B6C" w:rsidRPr="00AC551A" w:rsidRDefault="00207B6C" w:rsidP="00AC551A">
      <w:pPr>
        <w:ind w:right="7227"/>
        <w:jc w:val="center"/>
        <w:rPr>
          <w:bCs/>
          <w:sz w:val="18"/>
          <w:szCs w:val="18"/>
        </w:rPr>
      </w:pPr>
      <w:r w:rsidRPr="00AC551A">
        <w:rPr>
          <w:bCs/>
          <w:sz w:val="18"/>
          <w:szCs w:val="18"/>
        </w:rPr>
        <w:t>………………………</w:t>
      </w:r>
    </w:p>
    <w:p w:rsidR="00207B6C" w:rsidRPr="00AC551A" w:rsidRDefault="00207B6C" w:rsidP="00AC551A">
      <w:pPr>
        <w:ind w:right="7227"/>
        <w:jc w:val="center"/>
        <w:rPr>
          <w:bCs/>
          <w:sz w:val="18"/>
          <w:szCs w:val="18"/>
        </w:rPr>
      </w:pPr>
      <w:r w:rsidRPr="00AC551A">
        <w:rPr>
          <w:bCs/>
          <w:sz w:val="18"/>
          <w:szCs w:val="18"/>
        </w:rPr>
        <w:t>(pieczęć firmowa )</w:t>
      </w:r>
    </w:p>
    <w:p w:rsidR="00207B6C" w:rsidRPr="002B27AB" w:rsidRDefault="00207B6C" w:rsidP="00C21D67">
      <w:pPr>
        <w:rPr>
          <w:b/>
          <w:bCs/>
        </w:rPr>
      </w:pPr>
    </w:p>
    <w:p w:rsidR="00207B6C" w:rsidRPr="002B27AB" w:rsidRDefault="00207B6C" w:rsidP="00C21D67">
      <w:pPr>
        <w:rPr>
          <w:b/>
          <w:bCs/>
        </w:rPr>
      </w:pPr>
    </w:p>
    <w:p w:rsidR="00207B6C" w:rsidRPr="002B27AB" w:rsidRDefault="00207B6C" w:rsidP="00C21D67">
      <w:pPr>
        <w:jc w:val="center"/>
        <w:rPr>
          <w:b/>
          <w:bCs/>
        </w:rPr>
      </w:pPr>
      <w:r w:rsidRPr="002B27AB">
        <w:rPr>
          <w:b/>
          <w:bCs/>
        </w:rPr>
        <w:t>OŚWIADCZENIE</w:t>
      </w:r>
    </w:p>
    <w:p w:rsidR="00207B6C" w:rsidRPr="002B27AB" w:rsidRDefault="00207B6C" w:rsidP="00C21D67">
      <w:pPr>
        <w:rPr>
          <w:b/>
          <w:bCs/>
        </w:rPr>
      </w:pPr>
    </w:p>
    <w:p w:rsidR="00207B6C" w:rsidRPr="002B27AB" w:rsidRDefault="00207B6C" w:rsidP="00C21D67">
      <w:pPr>
        <w:rPr>
          <w:b/>
          <w:bCs/>
        </w:rPr>
      </w:pPr>
    </w:p>
    <w:p w:rsidR="00207B6C" w:rsidRPr="002B27AB" w:rsidRDefault="00207B6C" w:rsidP="00C21D67">
      <w:pPr>
        <w:rPr>
          <w:bCs/>
        </w:rPr>
      </w:pPr>
      <w:r w:rsidRPr="002B27AB">
        <w:rPr>
          <w:bCs/>
        </w:rPr>
        <w:t xml:space="preserve">Przystępując do udziału w postępowaniu o udzielenie zamówienia oświadczamy, </w:t>
      </w:r>
      <w:r>
        <w:rPr>
          <w:bCs/>
        </w:rPr>
        <w:t>ż</w:t>
      </w:r>
      <w:r w:rsidRPr="002B27AB">
        <w:rPr>
          <w:bCs/>
        </w:rPr>
        <w:t xml:space="preserve">e zgodnie </w:t>
      </w:r>
      <w:r>
        <w:rPr>
          <w:bCs/>
        </w:rPr>
        <w:br/>
      </w:r>
      <w:r w:rsidRPr="002B27AB">
        <w:rPr>
          <w:bCs/>
        </w:rPr>
        <w:t>z art. 22 ust.1 ustawy z dnia 29 stycznia 2004r „ Prawo zamówień publicznych”</w:t>
      </w:r>
    </w:p>
    <w:p w:rsidR="00207B6C" w:rsidRPr="002B27AB" w:rsidRDefault="00207B6C" w:rsidP="00C21D67">
      <w:pPr>
        <w:rPr>
          <w:bCs/>
        </w:rPr>
      </w:pPr>
    </w:p>
    <w:p w:rsidR="00207B6C" w:rsidRPr="002B27AB" w:rsidRDefault="00207B6C" w:rsidP="00C21D67">
      <w:pPr>
        <w:rPr>
          <w:bCs/>
        </w:rPr>
      </w:pPr>
      <w:r w:rsidRPr="002B27AB">
        <w:rPr>
          <w:bCs/>
        </w:rPr>
        <w:t xml:space="preserve">a) posiadamy uprawnienia niezbędne do wykonania określonej działalności lub czynności, </w:t>
      </w:r>
      <w:r>
        <w:rPr>
          <w:bCs/>
        </w:rPr>
        <w:br/>
      </w:r>
      <w:r w:rsidRPr="002B27AB">
        <w:rPr>
          <w:bCs/>
        </w:rPr>
        <w:t>jeżeli ustawy nakładają obowiązek posiadania takich uprawnień,</w:t>
      </w:r>
    </w:p>
    <w:p w:rsidR="00207B6C" w:rsidRPr="002B27AB" w:rsidRDefault="00207B6C" w:rsidP="00C21D67">
      <w:pPr>
        <w:rPr>
          <w:bCs/>
        </w:rPr>
      </w:pPr>
    </w:p>
    <w:p w:rsidR="00207B6C" w:rsidRPr="002B27AB" w:rsidRDefault="00207B6C" w:rsidP="00C21D67">
      <w:pPr>
        <w:rPr>
          <w:bCs/>
        </w:rPr>
      </w:pPr>
      <w:r w:rsidRPr="002B27AB">
        <w:rPr>
          <w:bCs/>
        </w:rPr>
        <w:t>b) posiadamy niezbędną wiedzę i doświadczenie oraz dysponujemy potencjałem technicznym</w:t>
      </w:r>
      <w:r>
        <w:rPr>
          <w:bCs/>
        </w:rPr>
        <w:br/>
      </w:r>
      <w:r w:rsidRPr="002B27AB">
        <w:rPr>
          <w:bCs/>
        </w:rPr>
        <w:t>i osobami zdolnymi do wykonywania zamówienia,</w:t>
      </w:r>
    </w:p>
    <w:p w:rsidR="00207B6C" w:rsidRPr="002B27AB" w:rsidRDefault="00207B6C" w:rsidP="00C21D67">
      <w:pPr>
        <w:rPr>
          <w:bCs/>
        </w:rPr>
      </w:pPr>
    </w:p>
    <w:p w:rsidR="00207B6C" w:rsidRPr="002B27AB" w:rsidRDefault="00207B6C" w:rsidP="00C21D67">
      <w:pPr>
        <w:rPr>
          <w:bCs/>
        </w:rPr>
      </w:pPr>
      <w:r w:rsidRPr="002B27AB">
        <w:rPr>
          <w:bCs/>
        </w:rPr>
        <w:t>c) znajdujemy się w sytuacji ekonomicznej i finansowej zapewniającej wykonanie zamówienia,</w:t>
      </w:r>
    </w:p>
    <w:p w:rsidR="00207B6C" w:rsidRPr="002B27AB" w:rsidRDefault="00207B6C" w:rsidP="00C21D67">
      <w:pPr>
        <w:rPr>
          <w:bCs/>
        </w:rPr>
      </w:pPr>
    </w:p>
    <w:p w:rsidR="00207B6C" w:rsidRPr="002B27AB" w:rsidRDefault="00207B6C" w:rsidP="00C21D67">
      <w:pPr>
        <w:rPr>
          <w:bCs/>
        </w:rPr>
      </w:pPr>
      <w:r w:rsidRPr="002B27AB">
        <w:rPr>
          <w:bCs/>
        </w:rPr>
        <w:t>d) nie podlegamy wykluczeniu z postępowania o udzielenie zamówienia.</w:t>
      </w:r>
    </w:p>
    <w:p w:rsidR="00207B6C" w:rsidRPr="002B27AB" w:rsidRDefault="00207B6C" w:rsidP="00C21D67">
      <w:pPr>
        <w:rPr>
          <w:bCs/>
        </w:rPr>
      </w:pPr>
    </w:p>
    <w:p w:rsidR="00207B6C" w:rsidRPr="002B27AB" w:rsidRDefault="00207B6C" w:rsidP="00C21D67">
      <w:pPr>
        <w:rPr>
          <w:b/>
          <w:bCs/>
        </w:rPr>
      </w:pPr>
    </w:p>
    <w:p w:rsidR="00207B6C" w:rsidRPr="002B27AB" w:rsidRDefault="00207B6C" w:rsidP="00C21D67">
      <w:pPr>
        <w:rPr>
          <w:b/>
          <w:bCs/>
        </w:rPr>
      </w:pPr>
    </w:p>
    <w:p w:rsidR="00207B6C" w:rsidRPr="002B27AB" w:rsidRDefault="00207B6C" w:rsidP="00C21D67">
      <w:pPr>
        <w:rPr>
          <w:b/>
          <w:bCs/>
        </w:rPr>
      </w:pPr>
    </w:p>
    <w:p w:rsidR="00207B6C" w:rsidRPr="002B27AB" w:rsidRDefault="00207B6C" w:rsidP="00C21D67">
      <w:pPr>
        <w:rPr>
          <w:b/>
          <w:bCs/>
        </w:rPr>
      </w:pPr>
    </w:p>
    <w:p w:rsidR="00207B6C" w:rsidRPr="002B27AB" w:rsidRDefault="00207B6C" w:rsidP="00C21D67">
      <w:pPr>
        <w:rPr>
          <w:b/>
          <w:bCs/>
        </w:rPr>
      </w:pPr>
    </w:p>
    <w:p w:rsidR="00207B6C" w:rsidRPr="002B27AB" w:rsidRDefault="00207B6C" w:rsidP="00C21D67">
      <w:pPr>
        <w:rPr>
          <w:b/>
          <w:bCs/>
        </w:rPr>
      </w:pPr>
    </w:p>
    <w:p w:rsidR="00207B6C" w:rsidRPr="002B27AB" w:rsidRDefault="00207B6C" w:rsidP="00C21D67">
      <w:pPr>
        <w:rPr>
          <w:b/>
          <w:bCs/>
        </w:rPr>
      </w:pPr>
    </w:p>
    <w:p w:rsidR="00207B6C" w:rsidRPr="002B27AB" w:rsidRDefault="00207B6C" w:rsidP="00C21D67">
      <w:pPr>
        <w:jc w:val="right"/>
        <w:rPr>
          <w:b/>
          <w:bCs/>
        </w:rPr>
      </w:pPr>
    </w:p>
    <w:p w:rsidR="00207B6C" w:rsidRPr="002B27AB" w:rsidRDefault="00207B6C" w:rsidP="00C21D67">
      <w:pPr>
        <w:ind w:left="4956"/>
        <w:jc w:val="center"/>
        <w:rPr>
          <w:bCs/>
          <w:sz w:val="20"/>
        </w:rPr>
      </w:pPr>
      <w:r w:rsidRPr="002B27AB">
        <w:rPr>
          <w:bCs/>
          <w:sz w:val="20"/>
        </w:rPr>
        <w:t>…………………………………………….</w:t>
      </w:r>
    </w:p>
    <w:p w:rsidR="00207B6C" w:rsidRPr="002B27AB" w:rsidRDefault="00207B6C" w:rsidP="00C21D67">
      <w:pPr>
        <w:ind w:left="4956"/>
        <w:jc w:val="center"/>
        <w:rPr>
          <w:bCs/>
          <w:sz w:val="20"/>
          <w:szCs w:val="20"/>
        </w:rPr>
      </w:pPr>
      <w:r w:rsidRPr="002B27AB">
        <w:rPr>
          <w:bCs/>
          <w:sz w:val="20"/>
          <w:szCs w:val="20"/>
        </w:rPr>
        <w:t>(podpis i pieczęć osoby uprawnionej</w:t>
      </w:r>
    </w:p>
    <w:p w:rsidR="00207B6C" w:rsidRPr="002B27AB" w:rsidRDefault="00207B6C" w:rsidP="00C21D67">
      <w:pPr>
        <w:ind w:left="4956"/>
        <w:jc w:val="center"/>
        <w:rPr>
          <w:bCs/>
          <w:sz w:val="20"/>
          <w:szCs w:val="20"/>
        </w:rPr>
      </w:pPr>
      <w:r w:rsidRPr="002B27AB">
        <w:rPr>
          <w:bCs/>
          <w:sz w:val="20"/>
          <w:szCs w:val="20"/>
        </w:rPr>
        <w:t>do reprezentowania firmy)</w:t>
      </w:r>
    </w:p>
    <w:p w:rsidR="00207B6C" w:rsidRPr="002B27AB" w:rsidRDefault="00207B6C" w:rsidP="00C21D67">
      <w:pPr>
        <w:jc w:val="right"/>
        <w:rPr>
          <w:bCs/>
          <w:sz w:val="20"/>
          <w:szCs w:val="20"/>
        </w:rPr>
      </w:pPr>
    </w:p>
    <w:p w:rsidR="00207B6C" w:rsidRPr="002B27AB" w:rsidRDefault="00207B6C" w:rsidP="00C21D67">
      <w:pPr>
        <w:jc w:val="right"/>
        <w:rPr>
          <w:b/>
          <w:bCs/>
        </w:rPr>
      </w:pPr>
    </w:p>
    <w:p w:rsidR="00207B6C" w:rsidRPr="002B27AB" w:rsidRDefault="00207B6C" w:rsidP="00C21D67">
      <w:pPr>
        <w:jc w:val="right"/>
        <w:rPr>
          <w:b/>
          <w:bCs/>
        </w:rPr>
      </w:pPr>
    </w:p>
    <w:p w:rsidR="00207B6C" w:rsidRPr="002B27AB" w:rsidRDefault="00207B6C" w:rsidP="00C21D67">
      <w:pPr>
        <w:rPr>
          <w:b/>
          <w:bCs/>
        </w:rPr>
      </w:pPr>
    </w:p>
    <w:p w:rsidR="00207B6C" w:rsidRPr="002B27AB" w:rsidRDefault="00207B6C" w:rsidP="00C21D67">
      <w:pPr>
        <w:rPr>
          <w:b/>
          <w:bCs/>
        </w:rPr>
      </w:pPr>
    </w:p>
    <w:p w:rsidR="00207B6C" w:rsidRPr="001924ED" w:rsidRDefault="00207B6C" w:rsidP="00E6139B">
      <w:pPr>
        <w:jc w:val="right"/>
        <w:rPr>
          <w:b/>
          <w:sz w:val="20"/>
        </w:rPr>
      </w:pPr>
      <w:r>
        <w:rPr>
          <w:sz w:val="22"/>
          <w:szCs w:val="22"/>
        </w:rPr>
        <w:br w:type="page"/>
      </w:r>
      <w:r w:rsidRPr="001924ED">
        <w:rPr>
          <w:b/>
          <w:sz w:val="20"/>
        </w:rPr>
        <w:lastRenderedPageBreak/>
        <w:t xml:space="preserve">Załącznik nr </w:t>
      </w:r>
      <w:r>
        <w:rPr>
          <w:b/>
          <w:sz w:val="20"/>
        </w:rPr>
        <w:t>3</w:t>
      </w:r>
      <w:r w:rsidRPr="001924ED">
        <w:rPr>
          <w:b/>
          <w:sz w:val="20"/>
        </w:rPr>
        <w:t xml:space="preserve"> do formularz ofertowego </w:t>
      </w:r>
    </w:p>
    <w:p w:rsidR="00207B6C" w:rsidRDefault="00207B6C" w:rsidP="00C21D67">
      <w:pPr>
        <w:rPr>
          <w:sz w:val="22"/>
          <w:szCs w:val="22"/>
        </w:rPr>
      </w:pPr>
    </w:p>
    <w:p w:rsidR="00207B6C" w:rsidRDefault="00207B6C" w:rsidP="00A34F0C">
      <w:pPr>
        <w:jc w:val="center"/>
        <w:rPr>
          <w:b/>
          <w:sz w:val="22"/>
          <w:szCs w:val="22"/>
        </w:rPr>
      </w:pPr>
      <w:r w:rsidRPr="00A34F0C">
        <w:rPr>
          <w:b/>
          <w:sz w:val="22"/>
          <w:szCs w:val="22"/>
        </w:rPr>
        <w:t>PROJEKT ZBIORNIKA</w:t>
      </w:r>
    </w:p>
    <w:p w:rsidR="00207B6C" w:rsidRDefault="00207B6C" w:rsidP="00A34F0C">
      <w:pPr>
        <w:jc w:val="center"/>
        <w:rPr>
          <w:b/>
          <w:sz w:val="22"/>
          <w:szCs w:val="22"/>
        </w:rPr>
      </w:pPr>
    </w:p>
    <w:p w:rsidR="00207B6C" w:rsidRDefault="00207B6C" w:rsidP="00A34F0C">
      <w:pPr>
        <w:jc w:val="center"/>
        <w:rPr>
          <w:b/>
          <w:sz w:val="22"/>
          <w:szCs w:val="22"/>
        </w:rPr>
      </w:pPr>
    </w:p>
    <w:p w:rsidR="00207B6C" w:rsidRPr="00E6139B" w:rsidRDefault="00207B6C" w:rsidP="00E6139B">
      <w:pPr>
        <w:jc w:val="center"/>
        <w:rPr>
          <w:sz w:val="22"/>
          <w:szCs w:val="22"/>
        </w:rPr>
      </w:pPr>
      <w:r w:rsidRPr="00E6139B">
        <w:rPr>
          <w:sz w:val="22"/>
          <w:szCs w:val="22"/>
        </w:rPr>
        <w:t xml:space="preserve">OPIS TECHNICZNY DO PROJEKTU BUDOWLANEGO </w:t>
      </w:r>
    </w:p>
    <w:p w:rsidR="00207B6C" w:rsidRPr="00E6139B" w:rsidRDefault="00207B6C" w:rsidP="00E6139B">
      <w:pPr>
        <w:jc w:val="center"/>
        <w:rPr>
          <w:sz w:val="22"/>
          <w:szCs w:val="22"/>
        </w:rPr>
      </w:pPr>
      <w:r w:rsidRPr="00E6139B">
        <w:rPr>
          <w:sz w:val="22"/>
          <w:szCs w:val="22"/>
        </w:rPr>
        <w:t>INSTALACJI WODNEJ - ZBIORNIK WODY ZAPASOWEJ</w:t>
      </w:r>
    </w:p>
    <w:p w:rsidR="00207B6C" w:rsidRDefault="00207B6C" w:rsidP="00E6139B">
      <w:pPr>
        <w:rPr>
          <w:bCs/>
        </w:rPr>
      </w:pPr>
    </w:p>
    <w:p w:rsidR="00207B6C" w:rsidRDefault="00207B6C" w:rsidP="00953896">
      <w:pPr>
        <w:ind w:firstLine="708"/>
        <w:rPr>
          <w:bCs/>
          <w:sz w:val="22"/>
          <w:szCs w:val="22"/>
        </w:rPr>
      </w:pPr>
      <w:r w:rsidRPr="00953896">
        <w:rPr>
          <w:bCs/>
          <w:sz w:val="22"/>
          <w:szCs w:val="22"/>
        </w:rPr>
        <w:t>Zgodnie z obowiązującymi przepisami i wytycznymi Sanepidu w budynkach „opieki medycznej", do których zalicza się budynki Hospicjum powinien być zapewniony ciągły dopływ wody. Można to zapewnić przez dostarczanie wody z dwóch niezależnych sieci wodociągów łub poprzez zastosowanie zbiorników wody zapasowej. Zgodnie z zaleceniami Sanepidu w budynku Hospicjum przy ul. Szpitalnej 24 w Chorzowie dla spełnienia tych wymogów narzuca się zastosowanie zbiornika wody rezerwowej o pojemności 2000 L.</w:t>
      </w:r>
    </w:p>
    <w:p w:rsidR="00207B6C" w:rsidRPr="00953896" w:rsidRDefault="00207B6C" w:rsidP="00953896">
      <w:pPr>
        <w:ind w:firstLine="708"/>
        <w:rPr>
          <w:bCs/>
          <w:sz w:val="22"/>
          <w:szCs w:val="22"/>
        </w:rPr>
      </w:pPr>
      <w:r w:rsidRPr="00953896">
        <w:rPr>
          <w:bCs/>
          <w:sz w:val="22"/>
          <w:szCs w:val="22"/>
        </w:rPr>
        <w:t xml:space="preserve">Dla spełnienia tych, warunków projektuje się dwa zbiorniki wódy rezerwowej bezciśnieniowe typ VBH 1000 o pojemności 1000 L każdy. Zbiorniki te należy włączyć w główny przewód wody zimnej zasilającej budynek hospicjum. </w:t>
      </w:r>
    </w:p>
    <w:p w:rsidR="00207B6C" w:rsidRDefault="00207B6C" w:rsidP="00E6139B">
      <w:pPr>
        <w:rPr>
          <w:bCs/>
          <w:sz w:val="22"/>
          <w:szCs w:val="22"/>
        </w:rPr>
      </w:pPr>
    </w:p>
    <w:p w:rsidR="00207B6C" w:rsidRPr="00953896" w:rsidRDefault="00207B6C" w:rsidP="00953896">
      <w:pPr>
        <w:ind w:firstLine="708"/>
        <w:rPr>
          <w:bCs/>
          <w:sz w:val="22"/>
          <w:szCs w:val="22"/>
        </w:rPr>
      </w:pPr>
      <w:r w:rsidRPr="00953896">
        <w:rPr>
          <w:bCs/>
          <w:sz w:val="22"/>
          <w:szCs w:val="22"/>
        </w:rPr>
        <w:t xml:space="preserve">Na przewodzie spinającym należy zastosować zawory odcinające umożliwiające odcięcie / włączenie zbiorników do instalacji wodociągowej budynku. Napełnienie wodą zbiorników odbywa się automatycznie za pomocą elektrozaworu sterowanego za pomocą impulsu z wskaźnika poziomu wody </w:t>
      </w:r>
      <w:r>
        <w:rPr>
          <w:bCs/>
          <w:sz w:val="22"/>
          <w:szCs w:val="22"/>
        </w:rPr>
        <w:br/>
      </w:r>
      <w:r w:rsidRPr="00953896">
        <w:rPr>
          <w:bCs/>
          <w:sz w:val="22"/>
          <w:szCs w:val="22"/>
        </w:rPr>
        <w:t>w zbiorniku. Zbiornik posiada dodatkowo zabezpieczenie przed awarią zaworu napełniającego za pomocą zaworu pływakowego bezpośredniego działania. Napływ wody do zbiorników przewodem napływowym umieszczonym w górnej części zbiornika. Wypływ wody ze zbiornika za pomocą otworu wypływowego umieszczonego w dolnej części zbiornika.</w:t>
      </w:r>
    </w:p>
    <w:p w:rsidR="00207B6C" w:rsidRPr="00953896" w:rsidRDefault="00207B6C" w:rsidP="00E6139B">
      <w:pPr>
        <w:rPr>
          <w:bCs/>
          <w:sz w:val="22"/>
          <w:szCs w:val="22"/>
        </w:rPr>
      </w:pPr>
      <w:r w:rsidRPr="00953896">
        <w:rPr>
          <w:bCs/>
          <w:sz w:val="22"/>
          <w:szCs w:val="22"/>
        </w:rPr>
        <w:t>Zapewnienie odpowiedniego ciśnienia wody w instalacja wodociągowej zasilanej ze zbiorników wody rezerwowej zastosowano układ podnoszący ciśnienie w instalacji, tj. układ hydroforowy</w:t>
      </w:r>
      <w:r>
        <w:rPr>
          <w:bCs/>
          <w:sz w:val="22"/>
          <w:szCs w:val="22"/>
        </w:rPr>
        <w:br/>
      </w:r>
      <w:r w:rsidRPr="00953896">
        <w:rPr>
          <w:bCs/>
          <w:sz w:val="22"/>
          <w:szCs w:val="22"/>
        </w:rPr>
        <w:t xml:space="preserve">typu: CONFORT — VARIG-COR-1 MV1SE — 2000 —2G-GE wyposażony w pompę ciśnieniową </w:t>
      </w:r>
      <w:r>
        <w:rPr>
          <w:bCs/>
          <w:sz w:val="22"/>
          <w:szCs w:val="22"/>
        </w:rPr>
        <w:br/>
      </w:r>
      <w:r w:rsidRPr="00953896">
        <w:rPr>
          <w:bCs/>
          <w:sz w:val="22"/>
          <w:szCs w:val="22"/>
        </w:rPr>
        <w:t xml:space="preserve">do podnoszenia ciśnienia wody, zbiornik buforowy zapewniający stabilną prace pompy ciśnieniowej </w:t>
      </w:r>
      <w:r>
        <w:rPr>
          <w:bCs/>
          <w:sz w:val="22"/>
          <w:szCs w:val="22"/>
        </w:rPr>
        <w:br/>
      </w:r>
      <w:r w:rsidRPr="00953896">
        <w:rPr>
          <w:bCs/>
          <w:sz w:val="22"/>
          <w:szCs w:val="22"/>
        </w:rPr>
        <w:t>oraz układ zasilająca — sterujący zestawem hydroforowym.</w:t>
      </w:r>
    </w:p>
    <w:p w:rsidR="00207B6C" w:rsidRPr="00953896" w:rsidRDefault="00207B6C" w:rsidP="00E6139B">
      <w:pPr>
        <w:rPr>
          <w:bCs/>
          <w:sz w:val="22"/>
          <w:szCs w:val="22"/>
        </w:rPr>
      </w:pPr>
    </w:p>
    <w:p w:rsidR="00207B6C" w:rsidRDefault="00207B6C" w:rsidP="00E6139B">
      <w:pPr>
        <w:rPr>
          <w:bCs/>
          <w:sz w:val="22"/>
          <w:szCs w:val="22"/>
        </w:rPr>
      </w:pPr>
    </w:p>
    <w:p w:rsidR="00207B6C" w:rsidRPr="00953896" w:rsidRDefault="00207B6C" w:rsidP="00E6139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/>
      </w:r>
      <w:r w:rsidRPr="00953896">
        <w:rPr>
          <w:bCs/>
          <w:sz w:val="22"/>
          <w:szCs w:val="22"/>
        </w:rPr>
        <w:t>Zestawienie podstawowych materiałów:</w:t>
      </w:r>
    </w:p>
    <w:p w:rsidR="00207B6C" w:rsidRPr="00953896" w:rsidRDefault="00207B6C" w:rsidP="00E6139B">
      <w:pPr>
        <w:rPr>
          <w:bCs/>
          <w:sz w:val="22"/>
          <w:szCs w:val="22"/>
        </w:rPr>
      </w:pPr>
      <w:r w:rsidRPr="00953896">
        <w:rPr>
          <w:bCs/>
          <w:sz w:val="22"/>
          <w:szCs w:val="22"/>
        </w:rPr>
        <w:t xml:space="preserve">1. zbiornik bezciśnieniowy typ </w:t>
      </w:r>
      <w:hyperlink r:id="rId7" w:history="1">
        <w:r w:rsidRPr="00DA4858">
          <w:rPr>
            <w:rStyle w:val="Hipercze"/>
            <w:bCs/>
            <w:sz w:val="22"/>
            <w:szCs w:val="22"/>
          </w:rPr>
          <w:t>VBH 1000 L produkcji Wilo</w:t>
        </w:r>
      </w:hyperlink>
      <w:r w:rsidRPr="00953896">
        <w:rPr>
          <w:bCs/>
          <w:sz w:val="22"/>
          <w:szCs w:val="22"/>
        </w:rPr>
        <w:t xml:space="preserve"> </w:t>
      </w:r>
      <w:r w:rsidR="00A1626E">
        <w:rPr>
          <w:bCs/>
          <w:sz w:val="22"/>
          <w:szCs w:val="22"/>
        </w:rPr>
        <w:t xml:space="preserve">(lub o równoważnych parametrach) </w:t>
      </w:r>
      <w:r w:rsidRPr="00953896">
        <w:rPr>
          <w:bCs/>
          <w:sz w:val="22"/>
          <w:szCs w:val="22"/>
        </w:rPr>
        <w:t>- 2 kpl</w:t>
      </w:r>
    </w:p>
    <w:p w:rsidR="00207B6C" w:rsidRPr="00953896" w:rsidRDefault="00207B6C" w:rsidP="00E6139B">
      <w:pPr>
        <w:rPr>
          <w:bCs/>
          <w:sz w:val="22"/>
          <w:szCs w:val="22"/>
        </w:rPr>
      </w:pPr>
      <w:r w:rsidRPr="00953896">
        <w:rPr>
          <w:bCs/>
          <w:sz w:val="22"/>
          <w:szCs w:val="22"/>
        </w:rPr>
        <w:t xml:space="preserve">2. zawór pływakowy do zbiornika jak wyżej + wskaźnik poziomu - 1 kpl </w:t>
      </w:r>
    </w:p>
    <w:p w:rsidR="00207B6C" w:rsidRPr="00953896" w:rsidRDefault="00207B6C" w:rsidP="00E6139B">
      <w:pPr>
        <w:rPr>
          <w:bCs/>
          <w:sz w:val="22"/>
          <w:szCs w:val="22"/>
        </w:rPr>
      </w:pPr>
      <w:r w:rsidRPr="00953896">
        <w:rPr>
          <w:bCs/>
          <w:sz w:val="22"/>
          <w:szCs w:val="22"/>
        </w:rPr>
        <w:t xml:space="preserve">3. zestaw hydroforowy Wito typ - </w:t>
      </w:r>
      <w:hyperlink r:id="rId8" w:history="1">
        <w:r w:rsidRPr="00DA4858">
          <w:rPr>
            <w:rStyle w:val="Hipercze"/>
            <w:bCs/>
            <w:sz w:val="22"/>
            <w:szCs w:val="22"/>
          </w:rPr>
          <w:t>COMFORT-VARIO-COR-1 MV1SE 2006-20-GE</w:t>
        </w:r>
      </w:hyperlink>
      <w:r w:rsidR="00DA4858">
        <w:rPr>
          <w:bCs/>
          <w:sz w:val="22"/>
          <w:szCs w:val="22"/>
        </w:rPr>
        <w:br/>
        <w:t xml:space="preserve">  </w:t>
      </w:r>
      <w:r w:rsidR="00A1626E">
        <w:rPr>
          <w:bCs/>
          <w:sz w:val="22"/>
          <w:szCs w:val="22"/>
        </w:rPr>
        <w:t xml:space="preserve"> (lub o równoważnych parametrach)</w:t>
      </w:r>
      <w:r w:rsidRPr="00953896">
        <w:rPr>
          <w:bCs/>
          <w:sz w:val="22"/>
          <w:szCs w:val="22"/>
        </w:rPr>
        <w:t xml:space="preserve"> - 1 kpl</w:t>
      </w:r>
    </w:p>
    <w:p w:rsidR="00207B6C" w:rsidRPr="00953896" w:rsidRDefault="00207B6C" w:rsidP="00E6139B">
      <w:pPr>
        <w:rPr>
          <w:bCs/>
          <w:sz w:val="22"/>
          <w:szCs w:val="22"/>
        </w:rPr>
      </w:pPr>
      <w:r w:rsidRPr="00953896">
        <w:rPr>
          <w:bCs/>
          <w:sz w:val="22"/>
          <w:szCs w:val="22"/>
        </w:rPr>
        <w:t>4. rury stalowe ocynkowane 2" - 50 mb</w:t>
      </w:r>
    </w:p>
    <w:p w:rsidR="00207B6C" w:rsidRPr="00953896" w:rsidRDefault="00207B6C" w:rsidP="00E6139B">
      <w:pPr>
        <w:rPr>
          <w:bCs/>
          <w:sz w:val="22"/>
          <w:szCs w:val="22"/>
        </w:rPr>
      </w:pPr>
      <w:r w:rsidRPr="00953896">
        <w:rPr>
          <w:bCs/>
          <w:sz w:val="22"/>
          <w:szCs w:val="22"/>
        </w:rPr>
        <w:t>5. zawór kulowy odcinający DN50 — 5 szt.</w:t>
      </w:r>
    </w:p>
    <w:p w:rsidR="00207B6C" w:rsidRPr="00953896" w:rsidRDefault="00207B6C" w:rsidP="00E6139B">
      <w:pPr>
        <w:rPr>
          <w:bCs/>
          <w:sz w:val="22"/>
          <w:szCs w:val="22"/>
        </w:rPr>
      </w:pPr>
      <w:r w:rsidRPr="00953896">
        <w:rPr>
          <w:bCs/>
          <w:sz w:val="22"/>
          <w:szCs w:val="22"/>
        </w:rPr>
        <w:t>6. zawór kulowy DN32 - 2 szt.</w:t>
      </w:r>
    </w:p>
    <w:p w:rsidR="00207B6C" w:rsidRPr="00953896" w:rsidRDefault="00207B6C" w:rsidP="00E6139B">
      <w:pPr>
        <w:rPr>
          <w:bCs/>
          <w:sz w:val="22"/>
          <w:szCs w:val="22"/>
        </w:rPr>
      </w:pPr>
      <w:r w:rsidRPr="00953896">
        <w:rPr>
          <w:bCs/>
          <w:sz w:val="22"/>
          <w:szCs w:val="22"/>
        </w:rPr>
        <w:t>7. podłączenie do istniejące j instalacji wodociągowej - 1 kpl</w:t>
      </w:r>
    </w:p>
    <w:p w:rsidR="00207B6C" w:rsidRPr="00953896" w:rsidRDefault="00207B6C" w:rsidP="00E6139B">
      <w:pPr>
        <w:rPr>
          <w:bCs/>
          <w:sz w:val="22"/>
          <w:szCs w:val="22"/>
        </w:rPr>
      </w:pPr>
      <w:r w:rsidRPr="00953896">
        <w:rPr>
          <w:bCs/>
          <w:sz w:val="22"/>
          <w:szCs w:val="22"/>
        </w:rPr>
        <w:t>8. wykonanie zasilania i sterowania elektrycznego do hydroforu - kpl</w:t>
      </w:r>
    </w:p>
    <w:p w:rsidR="00207B6C" w:rsidRDefault="00207B6C" w:rsidP="00E6139B">
      <w:pPr>
        <w:rPr>
          <w:bCs/>
        </w:rPr>
      </w:pPr>
    </w:p>
    <w:p w:rsidR="00207B6C" w:rsidRDefault="00207B6C" w:rsidP="00E6139B">
      <w:pPr>
        <w:rPr>
          <w:bCs/>
        </w:rPr>
      </w:pPr>
    </w:p>
    <w:p w:rsidR="00207B6C" w:rsidRDefault="00207B6C" w:rsidP="00E6139B">
      <w:pPr>
        <w:rPr>
          <w:bCs/>
        </w:rPr>
      </w:pPr>
    </w:p>
    <w:p w:rsidR="00207B6C" w:rsidRDefault="00207B6C" w:rsidP="00E6139B">
      <w:pPr>
        <w:rPr>
          <w:bCs/>
        </w:rPr>
      </w:pPr>
    </w:p>
    <w:p w:rsidR="00207B6C" w:rsidRPr="00953896" w:rsidRDefault="00207B6C" w:rsidP="00E6139B">
      <w:pPr>
        <w:rPr>
          <w:bCs/>
          <w:sz w:val="22"/>
          <w:szCs w:val="22"/>
        </w:rPr>
      </w:pPr>
      <w:r w:rsidRPr="00953896">
        <w:rPr>
          <w:bCs/>
          <w:sz w:val="22"/>
          <w:szCs w:val="22"/>
        </w:rPr>
        <w:t>Załącznik:</w:t>
      </w:r>
    </w:p>
    <w:p w:rsidR="00207B6C" w:rsidRPr="00953896" w:rsidRDefault="00207B6C" w:rsidP="00E6139B">
      <w:pPr>
        <w:rPr>
          <w:bCs/>
          <w:sz w:val="22"/>
          <w:szCs w:val="22"/>
        </w:rPr>
      </w:pPr>
      <w:r w:rsidRPr="00953896">
        <w:rPr>
          <w:bCs/>
          <w:sz w:val="22"/>
          <w:szCs w:val="22"/>
        </w:rPr>
        <w:t>1. Rzut piwnic, skala 1:50</w:t>
      </w:r>
    </w:p>
    <w:p w:rsidR="00207B6C" w:rsidRPr="00E6139B" w:rsidRDefault="00207B6C" w:rsidP="00E6139B">
      <w:pPr>
        <w:rPr>
          <w:bCs/>
        </w:rPr>
      </w:pPr>
      <w:r>
        <w:rPr>
          <w:bCs/>
        </w:rPr>
        <w:br w:type="page"/>
      </w:r>
      <w:r w:rsidR="00DA4858">
        <w:rPr>
          <w:bCs/>
          <w:noProof/>
        </w:rPr>
        <w:lastRenderedPageBreak/>
        <w:drawing>
          <wp:inline distT="0" distB="0" distL="0" distR="0">
            <wp:extent cx="6048375" cy="89439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94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B6C" w:rsidRPr="00A34F0C" w:rsidRDefault="00207B6C" w:rsidP="00A34F0C">
      <w:pPr>
        <w:jc w:val="center"/>
        <w:rPr>
          <w:b/>
          <w:sz w:val="22"/>
          <w:szCs w:val="22"/>
        </w:rPr>
      </w:pPr>
    </w:p>
    <w:sectPr w:rsidR="00207B6C" w:rsidRPr="00A34F0C" w:rsidSect="00C21D67">
      <w:footerReference w:type="default" r:id="rId10"/>
      <w:pgSz w:w="11906" w:h="16838"/>
      <w:pgMar w:top="1021" w:right="1134" w:bottom="102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E3A" w:rsidRDefault="008E7E3A" w:rsidP="00036814">
      <w:r>
        <w:separator/>
      </w:r>
    </w:p>
  </w:endnote>
  <w:endnote w:type="continuationSeparator" w:id="0">
    <w:p w:rsidR="008E7E3A" w:rsidRDefault="008E7E3A" w:rsidP="0003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B6C" w:rsidRPr="00953896" w:rsidRDefault="00207B6C" w:rsidP="00953896">
    <w:pPr>
      <w:jc w:val="both"/>
      <w:rPr>
        <w:spacing w:val="-4"/>
        <w:sz w:val="20"/>
        <w:szCs w:val="20"/>
      </w:rPr>
    </w:pPr>
    <w:r w:rsidRPr="00953896">
      <w:rPr>
        <w:spacing w:val="-4"/>
        <w:sz w:val="20"/>
        <w:szCs w:val="20"/>
      </w:rPr>
      <w:t>Stowarzyszenie Opieki Hospicyjnej i Paliatywnej „HOSPICJUM” w Chorzowie</w:t>
    </w:r>
  </w:p>
  <w:p w:rsidR="00207B6C" w:rsidRPr="00953896" w:rsidRDefault="00207B6C" w:rsidP="00953896">
    <w:pPr>
      <w:autoSpaceDE w:val="0"/>
      <w:autoSpaceDN w:val="0"/>
      <w:adjustRightInd w:val="0"/>
      <w:rPr>
        <w:b/>
        <w:spacing w:val="-4"/>
        <w:sz w:val="20"/>
        <w:szCs w:val="20"/>
      </w:rPr>
    </w:pPr>
    <w:r w:rsidRPr="00953896">
      <w:rPr>
        <w:color w:val="000000"/>
        <w:spacing w:val="-4"/>
        <w:sz w:val="20"/>
        <w:szCs w:val="20"/>
      </w:rPr>
      <w:t xml:space="preserve">NIP: </w:t>
    </w:r>
    <w:r w:rsidRPr="00953896">
      <w:rPr>
        <w:b/>
        <w:spacing w:val="-4"/>
        <w:sz w:val="20"/>
        <w:szCs w:val="20"/>
      </w:rPr>
      <w:t xml:space="preserve">627-193-77-27; </w:t>
    </w:r>
    <w:r w:rsidRPr="00953896">
      <w:rPr>
        <w:color w:val="000000"/>
        <w:spacing w:val="-4"/>
        <w:sz w:val="20"/>
        <w:szCs w:val="20"/>
      </w:rPr>
      <w:t xml:space="preserve">REGON: </w:t>
    </w:r>
    <w:r w:rsidRPr="00953896">
      <w:rPr>
        <w:b/>
        <w:spacing w:val="-4"/>
        <w:sz w:val="20"/>
        <w:szCs w:val="20"/>
      </w:rPr>
      <w:t>273 295 802</w:t>
    </w:r>
    <w:r w:rsidRPr="00953896">
      <w:rPr>
        <w:spacing w:val="-4"/>
        <w:sz w:val="20"/>
        <w:szCs w:val="20"/>
      </w:rPr>
      <w:t>;</w:t>
    </w:r>
    <w:r w:rsidRPr="00953896">
      <w:rPr>
        <w:b/>
        <w:spacing w:val="-4"/>
        <w:sz w:val="20"/>
        <w:szCs w:val="20"/>
      </w:rPr>
      <w:t xml:space="preserve"> </w:t>
    </w:r>
    <w:r w:rsidRPr="00953896">
      <w:rPr>
        <w:spacing w:val="-4"/>
        <w:sz w:val="20"/>
        <w:szCs w:val="20"/>
      </w:rPr>
      <w:t>KRS:</w:t>
    </w:r>
    <w:r w:rsidRPr="00953896">
      <w:rPr>
        <w:b/>
        <w:spacing w:val="-4"/>
        <w:sz w:val="20"/>
        <w:szCs w:val="20"/>
      </w:rPr>
      <w:t xml:space="preserve"> 0000015960 </w:t>
    </w:r>
  </w:p>
  <w:p w:rsidR="00207B6C" w:rsidRDefault="00207B6C" w:rsidP="00036814">
    <w:pPr>
      <w:pStyle w:val="Stopka"/>
    </w:pPr>
  </w:p>
  <w:p w:rsidR="00207B6C" w:rsidRDefault="00207B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E3A" w:rsidRDefault="008E7E3A" w:rsidP="00036814">
      <w:r>
        <w:separator/>
      </w:r>
    </w:p>
  </w:footnote>
  <w:footnote w:type="continuationSeparator" w:id="0">
    <w:p w:rsidR="008E7E3A" w:rsidRDefault="008E7E3A" w:rsidP="00036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6260C"/>
    <w:multiLevelType w:val="hybridMultilevel"/>
    <w:tmpl w:val="F620ED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6F582B"/>
    <w:multiLevelType w:val="hybridMultilevel"/>
    <w:tmpl w:val="47E489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F6412E"/>
    <w:multiLevelType w:val="multilevel"/>
    <w:tmpl w:val="8774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6446C7"/>
    <w:multiLevelType w:val="hybridMultilevel"/>
    <w:tmpl w:val="11CAC0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1635EF"/>
    <w:multiLevelType w:val="multilevel"/>
    <w:tmpl w:val="9396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931E60"/>
    <w:multiLevelType w:val="hybridMultilevel"/>
    <w:tmpl w:val="EBD295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A76E24"/>
    <w:multiLevelType w:val="hybridMultilevel"/>
    <w:tmpl w:val="D50A8B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216575"/>
    <w:multiLevelType w:val="hybridMultilevel"/>
    <w:tmpl w:val="ECA4D7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87002D4"/>
    <w:multiLevelType w:val="multilevel"/>
    <w:tmpl w:val="3DB8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A30748"/>
    <w:multiLevelType w:val="multilevel"/>
    <w:tmpl w:val="FFFFFFFF"/>
    <w:lvl w:ilvl="0">
      <w:start w:val="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eastAsia="Times New Roman" w:hAnsi="Times New Roman" w:cs="Times New Roman"/>
        <w:strike w:val="0"/>
        <w:color w:val="000000"/>
        <w:spacing w:val="-1"/>
        <w:w w:val="100"/>
        <w:sz w:val="29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C4026EC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eastAsia="Times New Roman" w:hAnsi="Times New Roman" w:cs="Times New Roman"/>
        <w:strike w:val="0"/>
        <w:color w:val="000000"/>
        <w:spacing w:val="0"/>
        <w:w w:val="100"/>
        <w:sz w:val="29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0D"/>
    <w:rsid w:val="0000743E"/>
    <w:rsid w:val="00013DE9"/>
    <w:rsid w:val="00023BAD"/>
    <w:rsid w:val="000343D2"/>
    <w:rsid w:val="00036814"/>
    <w:rsid w:val="000906AC"/>
    <w:rsid w:val="000A5C6D"/>
    <w:rsid w:val="000D30CF"/>
    <w:rsid w:val="001006AD"/>
    <w:rsid w:val="001864B0"/>
    <w:rsid w:val="001924ED"/>
    <w:rsid w:val="00203F72"/>
    <w:rsid w:val="00207B6C"/>
    <w:rsid w:val="0021010B"/>
    <w:rsid w:val="002616C4"/>
    <w:rsid w:val="002A5367"/>
    <w:rsid w:val="002B27AB"/>
    <w:rsid w:val="002E4CA0"/>
    <w:rsid w:val="00333A9C"/>
    <w:rsid w:val="003722CB"/>
    <w:rsid w:val="003D0733"/>
    <w:rsid w:val="003F70E8"/>
    <w:rsid w:val="0041278A"/>
    <w:rsid w:val="0045547B"/>
    <w:rsid w:val="00476C13"/>
    <w:rsid w:val="004946A8"/>
    <w:rsid w:val="004B40D1"/>
    <w:rsid w:val="004D2ADD"/>
    <w:rsid w:val="0051720C"/>
    <w:rsid w:val="0052459E"/>
    <w:rsid w:val="00572D10"/>
    <w:rsid w:val="00583D5C"/>
    <w:rsid w:val="0058599E"/>
    <w:rsid w:val="005E4C15"/>
    <w:rsid w:val="005F252B"/>
    <w:rsid w:val="006704EE"/>
    <w:rsid w:val="006934BA"/>
    <w:rsid w:val="00697966"/>
    <w:rsid w:val="006E3997"/>
    <w:rsid w:val="00711EE1"/>
    <w:rsid w:val="00726638"/>
    <w:rsid w:val="00730CC7"/>
    <w:rsid w:val="007664E1"/>
    <w:rsid w:val="00770FD9"/>
    <w:rsid w:val="007D74B0"/>
    <w:rsid w:val="00811DAC"/>
    <w:rsid w:val="008163D4"/>
    <w:rsid w:val="00835C11"/>
    <w:rsid w:val="008516D3"/>
    <w:rsid w:val="00871631"/>
    <w:rsid w:val="0088580E"/>
    <w:rsid w:val="008E73A0"/>
    <w:rsid w:val="008E7E3A"/>
    <w:rsid w:val="00932E73"/>
    <w:rsid w:val="00953896"/>
    <w:rsid w:val="00962D57"/>
    <w:rsid w:val="0099370D"/>
    <w:rsid w:val="009E4CFF"/>
    <w:rsid w:val="009E61F8"/>
    <w:rsid w:val="009F583F"/>
    <w:rsid w:val="00A1626E"/>
    <w:rsid w:val="00A34F0C"/>
    <w:rsid w:val="00AA2999"/>
    <w:rsid w:val="00AB4851"/>
    <w:rsid w:val="00AB7AA5"/>
    <w:rsid w:val="00AC0E92"/>
    <w:rsid w:val="00AC551A"/>
    <w:rsid w:val="00AE52D1"/>
    <w:rsid w:val="00AF3875"/>
    <w:rsid w:val="00B0589A"/>
    <w:rsid w:val="00B10104"/>
    <w:rsid w:val="00B528C4"/>
    <w:rsid w:val="00B611BC"/>
    <w:rsid w:val="00BC1BA4"/>
    <w:rsid w:val="00BD0505"/>
    <w:rsid w:val="00BE0484"/>
    <w:rsid w:val="00C21D67"/>
    <w:rsid w:val="00C4118B"/>
    <w:rsid w:val="00C62E73"/>
    <w:rsid w:val="00C8730A"/>
    <w:rsid w:val="00CB68CE"/>
    <w:rsid w:val="00D06954"/>
    <w:rsid w:val="00D5578E"/>
    <w:rsid w:val="00DA4858"/>
    <w:rsid w:val="00DD4CB9"/>
    <w:rsid w:val="00E26099"/>
    <w:rsid w:val="00E6139B"/>
    <w:rsid w:val="00EA4AA4"/>
    <w:rsid w:val="00EF4A8D"/>
    <w:rsid w:val="00F21DD9"/>
    <w:rsid w:val="00F2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7B3B96-76BC-4193-BEB7-717E208C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10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4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36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36814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368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6814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C21D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48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75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ductfinder.wilo.com/repo/media/docs/00401273_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ductfinder.wilo.com/repo/media/docs/00401273_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1699</Words>
  <Characters>10197</Characters>
  <Application>Microsoft Office Word</Application>
  <DocSecurity>0</DocSecurity>
  <Lines>84</Lines>
  <Paragraphs>23</Paragraphs>
  <ScaleCrop>false</ScaleCrop>
  <Company/>
  <LinksUpToDate>false</LinksUpToDate>
  <CharactersWithSpaces>11873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planowanych działań</dc:title>
  <dc:subject/>
  <dc:creator>Elzbieta</dc:creator>
  <cp:keywords/>
  <dc:description/>
  <cp:lastModifiedBy>Arkadiusz Jakubczyk</cp:lastModifiedBy>
  <cp:revision>3</cp:revision>
  <dcterms:created xsi:type="dcterms:W3CDTF">2014-09-28T18:01:00Z</dcterms:created>
  <dcterms:modified xsi:type="dcterms:W3CDTF">2014-09-28T18:02:00Z</dcterms:modified>
</cp:coreProperties>
</file>